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723D2" w14:textId="77777777" w:rsidR="00B8374C" w:rsidRPr="00DB1B00" w:rsidRDefault="00B8374C" w:rsidP="00B8374C">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00B241FA" wp14:editId="5199BB9B">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34360CBA" w14:textId="77777777" w:rsidR="00B8374C" w:rsidRPr="00DB1B00" w:rsidRDefault="00B8374C" w:rsidP="00B8374C">
      <w:pPr>
        <w:tabs>
          <w:tab w:val="left" w:pos="2070"/>
          <w:tab w:val="right" w:pos="9900"/>
        </w:tabs>
        <w:ind w:left="90" w:firstLine="2160"/>
        <w:jc w:val="center"/>
        <w:rPr>
          <w:rFonts w:ascii="Aptos" w:eastAsia="DengXian" w:hAnsi="Aptos" w:cs="Calibri"/>
          <w:b/>
          <w:smallCaps/>
          <w:sz w:val="52"/>
          <w:szCs w:val="96"/>
        </w:rPr>
      </w:pPr>
    </w:p>
    <w:p w14:paraId="18930275" w14:textId="77777777" w:rsidR="00B8374C" w:rsidRPr="00DB1B00" w:rsidRDefault="00B8374C" w:rsidP="00B8374C">
      <w:pPr>
        <w:tabs>
          <w:tab w:val="left" w:pos="2070"/>
          <w:tab w:val="right" w:pos="9900"/>
        </w:tabs>
        <w:ind w:left="90" w:firstLine="2160"/>
        <w:jc w:val="center"/>
        <w:rPr>
          <w:rFonts w:ascii="Aptos" w:eastAsia="DengXian" w:hAnsi="Aptos" w:cs="Calibri"/>
          <w:b/>
          <w:smallCaps/>
          <w:sz w:val="52"/>
          <w:szCs w:val="96"/>
        </w:rPr>
      </w:pPr>
    </w:p>
    <w:p w14:paraId="5AD1EF89" w14:textId="77777777" w:rsidR="00B8374C" w:rsidRPr="00DB1B00" w:rsidRDefault="00B8374C" w:rsidP="00B8374C">
      <w:pPr>
        <w:tabs>
          <w:tab w:val="left" w:pos="2070"/>
          <w:tab w:val="right" w:pos="9900"/>
        </w:tabs>
        <w:ind w:left="90" w:firstLine="2160"/>
        <w:jc w:val="center"/>
        <w:rPr>
          <w:rFonts w:ascii="Aptos" w:eastAsia="DengXian" w:hAnsi="Aptos" w:cs="Calibri"/>
          <w:b/>
          <w:smallCaps/>
          <w:sz w:val="52"/>
          <w:szCs w:val="96"/>
        </w:rPr>
      </w:pPr>
    </w:p>
    <w:p w14:paraId="42DF3AFA" w14:textId="2D92B1AB" w:rsidR="00B8374C" w:rsidRPr="00DB1B00" w:rsidRDefault="00586329" w:rsidP="00B8374C">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11BF1476" wp14:editId="1829565A">
            <wp:simplePos x="0" y="0"/>
            <wp:positionH relativeFrom="margin">
              <wp:posOffset>1557131</wp:posOffset>
            </wp:positionH>
            <wp:positionV relativeFrom="paragraph">
              <wp:posOffset>641917</wp:posOffset>
            </wp:positionV>
            <wp:extent cx="3513952" cy="3861686"/>
            <wp:effectExtent l="0" t="0" r="0" b="5715"/>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513952" cy="3861686"/>
                    </a:xfrm>
                    <a:prstGeom prst="rect">
                      <a:avLst/>
                    </a:prstGeom>
                  </pic:spPr>
                </pic:pic>
              </a:graphicData>
            </a:graphic>
            <wp14:sizeRelH relativeFrom="margin">
              <wp14:pctWidth>0</wp14:pctWidth>
            </wp14:sizeRelH>
            <wp14:sizeRelV relativeFrom="margin">
              <wp14:pctHeight>0</wp14:pctHeight>
            </wp14:sizeRelV>
          </wp:anchor>
        </w:drawing>
      </w:r>
      <w:r w:rsidR="00B8374C">
        <w:rPr>
          <w:rFonts w:ascii="Aptos" w:eastAsia="DengXian" w:hAnsi="Aptos" w:cs="Calibri"/>
          <w:b/>
          <w:smallCaps/>
          <w:sz w:val="24"/>
          <w:szCs w:val="36"/>
        </w:rPr>
        <w:br/>
      </w:r>
    </w:p>
    <w:p w14:paraId="08E66B5B" w14:textId="0C97909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0AB13011"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4A8DC3E2"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3BA0886C"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189E707A" w14:textId="77777777" w:rsidR="00B8374C" w:rsidRPr="00DB1B00" w:rsidRDefault="00B8374C" w:rsidP="00B8374C">
      <w:pPr>
        <w:widowControl w:val="0"/>
        <w:tabs>
          <w:tab w:val="left" w:pos="3610"/>
          <w:tab w:val="right" w:pos="9806"/>
        </w:tabs>
        <w:spacing w:after="120"/>
        <w:rPr>
          <w:rFonts w:ascii="Aptos" w:eastAsia="DengXian" w:hAnsi="Aptos" w:cs="Calibri"/>
          <w:b/>
          <w:smallCaps/>
          <w:sz w:val="52"/>
          <w:szCs w:val="96"/>
        </w:rPr>
      </w:pPr>
      <w:r>
        <w:rPr>
          <w:rFonts w:ascii="Aptos" w:eastAsia="DengXian" w:hAnsi="Aptos" w:cs="Calibri"/>
          <w:b/>
          <w:smallCaps/>
          <w:sz w:val="52"/>
          <w:szCs w:val="96"/>
        </w:rPr>
        <w:tab/>
      </w:r>
    </w:p>
    <w:p w14:paraId="114DB89D"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6DB00CAA"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15E2C75A"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38068942" w14:textId="77777777" w:rsidR="00B8374C" w:rsidRPr="00DB1B00" w:rsidRDefault="00B8374C" w:rsidP="00B8374C">
      <w:pPr>
        <w:widowControl w:val="0"/>
        <w:tabs>
          <w:tab w:val="right" w:pos="9806"/>
        </w:tabs>
        <w:spacing w:after="120"/>
        <w:jc w:val="center"/>
        <w:rPr>
          <w:rFonts w:ascii="Aptos" w:eastAsia="DengXian" w:hAnsi="Aptos" w:cs="Calibri"/>
          <w:b/>
          <w:smallCaps/>
          <w:sz w:val="52"/>
          <w:szCs w:val="96"/>
        </w:rPr>
      </w:pPr>
    </w:p>
    <w:p w14:paraId="6DCC8057" w14:textId="77777777" w:rsidR="00B8374C" w:rsidRDefault="00B8374C" w:rsidP="00B8374C">
      <w:pPr>
        <w:widowControl w:val="0"/>
        <w:tabs>
          <w:tab w:val="right" w:pos="9806"/>
        </w:tabs>
        <w:spacing w:after="120"/>
        <w:jc w:val="center"/>
        <w:rPr>
          <w:rFonts w:ascii="Aptos" w:eastAsia="DengXian" w:hAnsi="Aptos" w:cs="Calibri"/>
          <w:b/>
          <w:smallCaps/>
          <w:sz w:val="52"/>
          <w:szCs w:val="96"/>
        </w:rPr>
      </w:pPr>
    </w:p>
    <w:p w14:paraId="596481DD" w14:textId="77777777" w:rsidR="00B8374C" w:rsidRDefault="00B8374C" w:rsidP="00B8374C">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Eighth Sunday After Pentecost</w:t>
      </w:r>
    </w:p>
    <w:p w14:paraId="7FD6E9A7" w14:textId="77777777" w:rsidR="00B8374C" w:rsidRPr="00F46238" w:rsidRDefault="00B8374C" w:rsidP="00B8374C">
      <w:pPr>
        <w:widowControl w:val="0"/>
        <w:tabs>
          <w:tab w:val="right" w:pos="9806"/>
        </w:tabs>
        <w:spacing w:after="120"/>
        <w:jc w:val="center"/>
        <w:rPr>
          <w:rFonts w:ascii="Aptos" w:eastAsia="DengXian" w:hAnsi="Aptos" w:cs="Calibri"/>
          <w:b/>
          <w:smallCaps/>
          <w:sz w:val="40"/>
          <w:szCs w:val="40"/>
        </w:rPr>
      </w:pPr>
      <w:r>
        <w:rPr>
          <w:rFonts w:ascii="Aptos" w:eastAsia="DengXian" w:hAnsi="Aptos" w:cs="Calibri"/>
          <w:b/>
          <w:smallCaps/>
          <w:sz w:val="40"/>
          <w:szCs w:val="40"/>
        </w:rPr>
        <w:t>July 19</w:t>
      </w:r>
      <w:r w:rsidRPr="00F46238">
        <w:rPr>
          <w:rFonts w:ascii="Aptos" w:eastAsia="DengXian" w:hAnsi="Aptos" w:cs="Calibri"/>
          <w:b/>
          <w:smallCaps/>
          <w:sz w:val="40"/>
          <w:szCs w:val="40"/>
        </w:rPr>
        <w:t>, 2026</w:t>
      </w:r>
    </w:p>
    <w:p w14:paraId="72CE9ADC" w14:textId="77777777" w:rsidR="00B8374C" w:rsidRPr="00224C86" w:rsidRDefault="00B8374C" w:rsidP="00B8374C">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7B17D90A" w14:textId="77777777" w:rsidR="00B8374C" w:rsidRPr="00DB1B00" w:rsidRDefault="00B8374C" w:rsidP="00B8374C">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3455BDD5" w14:textId="77777777" w:rsidR="00AF2C52" w:rsidRPr="00DB1B00" w:rsidRDefault="00AF2C52" w:rsidP="00AF2C52">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58606560" w14:textId="77777777" w:rsidR="00AF2C52" w:rsidRPr="00224C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051DFB48" w14:textId="77777777" w:rsidR="00AF2C52" w:rsidRPr="00224C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6A3D9FBE" w14:textId="77777777" w:rsidR="00AF2C52" w:rsidRPr="00224C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59262AC4" w14:textId="77777777" w:rsidR="00AF2C52" w:rsidRPr="00224C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28438CE0" w14:textId="77777777" w:rsidR="00AF2C52" w:rsidRPr="00224C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428047E3" w14:textId="77777777" w:rsidR="00AF2C52" w:rsidRPr="00A62B23"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0"/>
          <w:szCs w:val="10"/>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4E52B97D" w14:textId="77777777" w:rsidR="00AF2C52" w:rsidRPr="006D4786" w:rsidRDefault="00AF2C52" w:rsidP="00AF2C5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56A2CB13" w14:textId="77777777" w:rsidR="00AF2C52" w:rsidRPr="00DB1B00" w:rsidRDefault="00AF2C52" w:rsidP="00AF2C52">
      <w:pPr>
        <w:widowControl w:val="0"/>
        <w:ind w:hanging="14"/>
        <w:jc w:val="center"/>
        <w:rPr>
          <w:rFonts w:ascii="Calibri" w:eastAsia="DengXian" w:hAnsi="Calibri" w:cs="Calibri"/>
          <w:b/>
          <w:bCs/>
          <w:smallCaps/>
          <w:sz w:val="36"/>
          <w:szCs w:val="36"/>
        </w:rPr>
      </w:pPr>
      <w:r w:rsidRPr="00A62B23">
        <w:rPr>
          <w:rFonts w:ascii="Calibri" w:eastAsia="DengXian" w:hAnsi="Calibri" w:cs="Calibri"/>
          <w:b/>
          <w:bCs/>
          <w:smallCaps/>
          <w:sz w:val="14"/>
          <w:szCs w:val="14"/>
        </w:rPr>
        <w:br/>
      </w:r>
      <w:r w:rsidRPr="00DB1B00">
        <w:rPr>
          <w:rFonts w:ascii="Calibri" w:eastAsia="DengXian" w:hAnsi="Calibri" w:cs="Calibri"/>
          <w:b/>
          <w:bCs/>
          <w:smallCaps/>
          <w:sz w:val="36"/>
          <w:szCs w:val="36"/>
        </w:rPr>
        <w:t>Serving This Month at Faith</w:t>
      </w:r>
    </w:p>
    <w:tbl>
      <w:tblPr>
        <w:tblOverlap w:val="never"/>
        <w:tblW w:w="4961" w:type="pct"/>
        <w:jc w:val="center"/>
        <w:tblLayout w:type="fixed"/>
        <w:tblLook w:val="04A0" w:firstRow="1" w:lastRow="0" w:firstColumn="1" w:lastColumn="0" w:noHBand="0" w:noVBand="1"/>
      </w:tblPr>
      <w:tblGrid>
        <w:gridCol w:w="1442"/>
        <w:gridCol w:w="2334"/>
        <w:gridCol w:w="2250"/>
        <w:gridCol w:w="2340"/>
        <w:gridCol w:w="2340"/>
      </w:tblGrid>
      <w:tr w:rsidR="00AF2C52" w:rsidRPr="00DB1B00" w14:paraId="31777416" w14:textId="77777777" w:rsidTr="00BA3EB3">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556980" w14:textId="77777777" w:rsidR="00AF2C52" w:rsidRPr="009B5821" w:rsidRDefault="00AF2C52" w:rsidP="00BA3EB3">
            <w:pPr>
              <w:widowControl w:val="0"/>
              <w:spacing w:after="120"/>
              <w:suppressOverlap/>
              <w:rPr>
                <w:rFonts w:ascii="Calibri" w:eastAsia="DengXian" w:hAnsi="Calibri" w:cs="Calibri"/>
                <w:b/>
                <w:sz w:val="12"/>
                <w:szCs w:val="12"/>
              </w:rPr>
            </w:pPr>
          </w:p>
        </w:tc>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6DBD25EB" w14:textId="77777777" w:rsidR="00AF2C52" w:rsidRPr="00DB1B00" w:rsidRDefault="00AF2C52" w:rsidP="00BA3EB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7/5</w:t>
            </w:r>
            <w:r w:rsidRPr="00DB1B00">
              <w:rPr>
                <w:rFonts w:ascii="Calibri" w:eastAsia="DengXian" w:hAnsi="Calibri" w:cs="Calibri"/>
                <w:b/>
                <w:bCs/>
                <w:sz w:val="24"/>
                <w:szCs w:val="24"/>
              </w:rPr>
              <w:t>/2026</w:t>
            </w:r>
          </w:p>
        </w:tc>
        <w:tc>
          <w:tcPr>
            <w:tcW w:w="1051" w:type="pct"/>
            <w:tcBorders>
              <w:top w:val="single" w:sz="4" w:space="0" w:color="auto"/>
              <w:left w:val="single" w:sz="4" w:space="0" w:color="auto"/>
              <w:bottom w:val="single" w:sz="4" w:space="0" w:color="auto"/>
              <w:right w:val="single" w:sz="4" w:space="0" w:color="auto"/>
            </w:tcBorders>
            <w:shd w:val="clear" w:color="auto" w:fill="D9D9D9"/>
            <w:vAlign w:val="center"/>
          </w:tcPr>
          <w:p w14:paraId="0C64A116" w14:textId="77777777" w:rsidR="00AF2C52" w:rsidRPr="00DB1B00" w:rsidRDefault="00AF2C52" w:rsidP="00BA3EB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7/12</w:t>
            </w:r>
            <w:r w:rsidRPr="00DB1B00">
              <w:rPr>
                <w:rFonts w:ascii="Calibri" w:eastAsia="DengXian" w:hAnsi="Calibri" w:cs="Calibri"/>
                <w:b/>
                <w:bCs/>
                <w:sz w:val="24"/>
                <w:szCs w:val="24"/>
              </w:rPr>
              <w:t>/2026</w:t>
            </w:r>
          </w:p>
        </w:tc>
        <w:tc>
          <w:tcPr>
            <w:tcW w:w="1093" w:type="pct"/>
            <w:tcBorders>
              <w:top w:val="single" w:sz="4" w:space="0" w:color="auto"/>
              <w:left w:val="single" w:sz="4" w:space="0" w:color="auto"/>
              <w:bottom w:val="single" w:sz="4" w:space="0" w:color="auto"/>
              <w:right w:val="single" w:sz="4" w:space="0" w:color="auto"/>
            </w:tcBorders>
            <w:shd w:val="clear" w:color="auto" w:fill="D9D9D9"/>
          </w:tcPr>
          <w:p w14:paraId="0B846E16" w14:textId="77777777" w:rsidR="00AF2C52" w:rsidRPr="00DB1B00" w:rsidRDefault="00AF2C52" w:rsidP="00BA3EB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7/19</w:t>
            </w:r>
            <w:r w:rsidRPr="00DB1B00">
              <w:rPr>
                <w:rFonts w:ascii="Calibri" w:eastAsia="DengXian" w:hAnsi="Calibri" w:cs="Calibri"/>
                <w:b/>
                <w:bCs/>
                <w:sz w:val="24"/>
                <w:szCs w:val="24"/>
              </w:rPr>
              <w:t>/2026</w:t>
            </w:r>
          </w:p>
        </w:tc>
        <w:tc>
          <w:tcPr>
            <w:tcW w:w="1093" w:type="pct"/>
            <w:tcBorders>
              <w:top w:val="single" w:sz="4" w:space="0" w:color="auto"/>
              <w:bottom w:val="single" w:sz="4" w:space="0" w:color="auto"/>
              <w:right w:val="single" w:sz="4" w:space="0" w:color="auto"/>
            </w:tcBorders>
            <w:shd w:val="clear" w:color="auto" w:fill="D9D9D9"/>
            <w:vAlign w:val="center"/>
          </w:tcPr>
          <w:p w14:paraId="727FF218" w14:textId="77777777" w:rsidR="00AF2C52" w:rsidRPr="00DB1B00" w:rsidRDefault="00AF2C52" w:rsidP="00BA3EB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7/26</w:t>
            </w:r>
            <w:r w:rsidRPr="00DB1B00">
              <w:rPr>
                <w:rFonts w:ascii="Calibri" w:eastAsia="DengXian" w:hAnsi="Calibri" w:cs="Calibri"/>
                <w:b/>
                <w:bCs/>
                <w:sz w:val="24"/>
                <w:szCs w:val="24"/>
              </w:rPr>
              <w:t>/2026</w:t>
            </w:r>
          </w:p>
        </w:tc>
      </w:tr>
      <w:tr w:rsidR="00AF2C52" w:rsidRPr="00DB1B00" w14:paraId="45D435B1" w14:textId="77777777" w:rsidTr="00BA3EB3">
        <w:trPr>
          <w:cantSplit/>
          <w:trHeight w:val="377"/>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4EAD4316" w14:textId="77777777" w:rsidR="00AF2C52" w:rsidRPr="00DB1B00" w:rsidRDefault="00AF2C52" w:rsidP="00BA3EB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0" w:type="pct"/>
            <w:tcBorders>
              <w:top w:val="single" w:sz="4" w:space="0" w:color="auto"/>
              <w:left w:val="single" w:sz="4" w:space="0" w:color="auto"/>
              <w:bottom w:val="single" w:sz="4" w:space="0" w:color="auto"/>
              <w:right w:val="single" w:sz="4" w:space="0" w:color="auto"/>
            </w:tcBorders>
            <w:vAlign w:val="center"/>
          </w:tcPr>
          <w:p w14:paraId="67F38DB0"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51" w:type="pct"/>
            <w:tcBorders>
              <w:top w:val="single" w:sz="4" w:space="0" w:color="auto"/>
              <w:left w:val="single" w:sz="4" w:space="0" w:color="auto"/>
              <w:bottom w:val="single" w:sz="4" w:space="0" w:color="auto"/>
              <w:right w:val="single" w:sz="4" w:space="0" w:color="auto"/>
            </w:tcBorders>
            <w:vAlign w:val="center"/>
          </w:tcPr>
          <w:p w14:paraId="058F8BF5"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93" w:type="pct"/>
            <w:tcBorders>
              <w:top w:val="single" w:sz="4" w:space="0" w:color="auto"/>
              <w:left w:val="single" w:sz="4" w:space="0" w:color="auto"/>
              <w:bottom w:val="single" w:sz="4" w:space="0" w:color="auto"/>
              <w:right w:val="single" w:sz="4" w:space="0" w:color="auto"/>
            </w:tcBorders>
            <w:vAlign w:val="center"/>
          </w:tcPr>
          <w:p w14:paraId="6EF8E282"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Ben Nye</w:t>
            </w:r>
          </w:p>
        </w:tc>
        <w:tc>
          <w:tcPr>
            <w:tcW w:w="1093" w:type="pct"/>
            <w:tcBorders>
              <w:top w:val="single" w:sz="4" w:space="0" w:color="auto"/>
              <w:bottom w:val="single" w:sz="4" w:space="0" w:color="auto"/>
              <w:right w:val="single" w:sz="4" w:space="0" w:color="auto"/>
            </w:tcBorders>
            <w:vAlign w:val="center"/>
          </w:tcPr>
          <w:p w14:paraId="5D169162"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AF2C52" w:rsidRPr="00DB1B00" w14:paraId="3BCA5ECF" w14:textId="77777777" w:rsidTr="00BA3EB3">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hideMark/>
          </w:tcPr>
          <w:p w14:paraId="791CA003" w14:textId="77777777" w:rsidR="00AF2C52" w:rsidRPr="00DB1B00" w:rsidRDefault="00AF2C52" w:rsidP="00BA3EB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0" w:type="pct"/>
            <w:tcBorders>
              <w:top w:val="single" w:sz="4" w:space="0" w:color="auto"/>
              <w:left w:val="single" w:sz="4" w:space="0" w:color="auto"/>
              <w:bottom w:val="single" w:sz="4" w:space="0" w:color="auto"/>
              <w:right w:val="single" w:sz="4" w:space="0" w:color="auto"/>
            </w:tcBorders>
            <w:vAlign w:val="center"/>
          </w:tcPr>
          <w:p w14:paraId="5A3395B0" w14:textId="77777777" w:rsidR="00AF2C52"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Ward Irvin</w:t>
            </w:r>
          </w:p>
          <w:p w14:paraId="080271DC"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Vinny Caracci</w:t>
            </w:r>
          </w:p>
        </w:tc>
        <w:tc>
          <w:tcPr>
            <w:tcW w:w="1051" w:type="pct"/>
            <w:tcBorders>
              <w:top w:val="single" w:sz="4" w:space="0" w:color="auto"/>
              <w:left w:val="single" w:sz="4" w:space="0" w:color="auto"/>
              <w:bottom w:val="single" w:sz="4" w:space="0" w:color="auto"/>
              <w:right w:val="single" w:sz="4" w:space="0" w:color="auto"/>
            </w:tcBorders>
            <w:vAlign w:val="center"/>
          </w:tcPr>
          <w:p w14:paraId="60D6AE21" w14:textId="77777777" w:rsidR="00AF2C52"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26E32472"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093" w:type="pct"/>
            <w:tcBorders>
              <w:top w:val="single" w:sz="4" w:space="0" w:color="auto"/>
              <w:left w:val="single" w:sz="4" w:space="0" w:color="auto"/>
              <w:bottom w:val="single" w:sz="4" w:space="0" w:color="auto"/>
              <w:right w:val="single" w:sz="4" w:space="0" w:color="auto"/>
            </w:tcBorders>
            <w:vAlign w:val="center"/>
          </w:tcPr>
          <w:p w14:paraId="72F9F7F0" w14:textId="77777777" w:rsidR="00AF2C52"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Steve Buchtrup</w:t>
            </w:r>
          </w:p>
          <w:p w14:paraId="7AA999CF"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Woody Wood</w:t>
            </w:r>
          </w:p>
        </w:tc>
        <w:tc>
          <w:tcPr>
            <w:tcW w:w="1093" w:type="pct"/>
            <w:tcBorders>
              <w:top w:val="single" w:sz="4" w:space="0" w:color="auto"/>
              <w:bottom w:val="single" w:sz="4" w:space="0" w:color="auto"/>
              <w:right w:val="single" w:sz="4" w:space="0" w:color="auto"/>
            </w:tcBorders>
            <w:vAlign w:val="center"/>
          </w:tcPr>
          <w:p w14:paraId="577EA27E" w14:textId="77777777" w:rsidR="00AF2C52"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Russ Couch </w:t>
            </w:r>
          </w:p>
          <w:p w14:paraId="302CA533"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Glenn Jones</w:t>
            </w:r>
          </w:p>
        </w:tc>
      </w:tr>
      <w:tr w:rsidR="00AF2C52" w:rsidRPr="00DB1B00" w14:paraId="6E46E72E" w14:textId="77777777" w:rsidTr="00BA3EB3">
        <w:trPr>
          <w:cantSplit/>
          <w:trHeight w:val="197"/>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5DA3F766" w14:textId="77777777" w:rsidR="00AF2C52" w:rsidRPr="00DB1B00" w:rsidRDefault="00AF2C52" w:rsidP="00BA3EB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0" w:type="pct"/>
            <w:tcBorders>
              <w:top w:val="single" w:sz="4" w:space="0" w:color="auto"/>
              <w:left w:val="single" w:sz="4" w:space="0" w:color="auto"/>
              <w:bottom w:val="single" w:sz="4" w:space="0" w:color="auto"/>
              <w:right w:val="single" w:sz="4" w:space="0" w:color="auto"/>
            </w:tcBorders>
            <w:vAlign w:val="center"/>
          </w:tcPr>
          <w:p w14:paraId="7656F9D7"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bCs/>
                <w:sz w:val="24"/>
                <w:szCs w:val="24"/>
              </w:rPr>
              <w:t>David Barnett</w:t>
            </w:r>
          </w:p>
        </w:tc>
        <w:tc>
          <w:tcPr>
            <w:tcW w:w="1051" w:type="pct"/>
            <w:tcBorders>
              <w:top w:val="single" w:sz="4" w:space="0" w:color="auto"/>
              <w:left w:val="single" w:sz="4" w:space="0" w:color="auto"/>
              <w:bottom w:val="single" w:sz="4" w:space="0" w:color="auto"/>
              <w:right w:val="single" w:sz="4" w:space="0" w:color="auto"/>
            </w:tcBorders>
            <w:vAlign w:val="center"/>
          </w:tcPr>
          <w:p w14:paraId="01BB9BA1"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Stacy Sinatra</w:t>
            </w:r>
          </w:p>
        </w:tc>
        <w:tc>
          <w:tcPr>
            <w:tcW w:w="1093" w:type="pct"/>
            <w:tcBorders>
              <w:top w:val="single" w:sz="4" w:space="0" w:color="auto"/>
              <w:left w:val="single" w:sz="4" w:space="0" w:color="auto"/>
              <w:bottom w:val="single" w:sz="4" w:space="0" w:color="auto"/>
              <w:right w:val="single" w:sz="4" w:space="0" w:color="auto"/>
            </w:tcBorders>
            <w:vAlign w:val="center"/>
          </w:tcPr>
          <w:p w14:paraId="154E1FF8"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Jon Wareham</w:t>
            </w:r>
          </w:p>
        </w:tc>
        <w:tc>
          <w:tcPr>
            <w:tcW w:w="1093" w:type="pct"/>
            <w:tcBorders>
              <w:top w:val="single" w:sz="4" w:space="0" w:color="auto"/>
              <w:bottom w:val="single" w:sz="4" w:space="0" w:color="auto"/>
              <w:right w:val="single" w:sz="4" w:space="0" w:color="auto"/>
            </w:tcBorders>
            <w:vAlign w:val="center"/>
          </w:tcPr>
          <w:p w14:paraId="712D3493"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r>
      <w:tr w:rsidR="00AF2C52" w:rsidRPr="00DB1B00" w14:paraId="7238A017" w14:textId="77777777" w:rsidTr="00BA3EB3">
        <w:trPr>
          <w:cantSplit/>
          <w:trHeight w:val="134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311FD29D" w14:textId="77777777" w:rsidR="00AF2C52" w:rsidRPr="00DB1B00" w:rsidRDefault="00AF2C52" w:rsidP="00BA3EB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0" w:type="pct"/>
            <w:tcBorders>
              <w:top w:val="single" w:sz="4" w:space="0" w:color="auto"/>
              <w:left w:val="single" w:sz="4" w:space="0" w:color="auto"/>
              <w:bottom w:val="single" w:sz="4" w:space="0" w:color="auto"/>
              <w:right w:val="single" w:sz="4" w:space="0" w:color="auto"/>
            </w:tcBorders>
            <w:vAlign w:val="center"/>
          </w:tcPr>
          <w:p w14:paraId="2CDF911A"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Czerwonka</w:t>
            </w:r>
            <w:r>
              <w:rPr>
                <w:rFonts w:ascii="Calibri" w:eastAsia="DengXian" w:hAnsi="Calibri" w:cs="Calibri"/>
                <w:bCs/>
                <w:sz w:val="24"/>
                <w:szCs w:val="24"/>
              </w:rPr>
              <w:br/>
            </w:r>
            <w:r w:rsidRPr="00DB1B00">
              <w:rPr>
                <w:rFonts w:ascii="Calibri" w:eastAsia="DengXian" w:hAnsi="Calibri" w:cs="Calibri"/>
                <w:bCs/>
                <w:sz w:val="24"/>
                <w:szCs w:val="24"/>
              </w:rPr>
              <w:t xml:space="preserve">Matthew Czerwonka </w:t>
            </w:r>
          </w:p>
          <w:p w14:paraId="17CE518A"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611ACC5C"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5C1ECC39"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051" w:type="pct"/>
            <w:tcBorders>
              <w:top w:val="single" w:sz="4" w:space="0" w:color="auto"/>
              <w:left w:val="single" w:sz="4" w:space="0" w:color="auto"/>
              <w:bottom w:val="single" w:sz="4" w:space="0" w:color="auto"/>
              <w:right w:val="single" w:sz="4" w:space="0" w:color="auto"/>
            </w:tcBorders>
            <w:vAlign w:val="center"/>
          </w:tcPr>
          <w:p w14:paraId="248D88A4"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64BFBE90"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Reagan </w:t>
            </w:r>
            <w:proofErr w:type="spellStart"/>
            <w:r w:rsidRPr="00DB1B00">
              <w:rPr>
                <w:rFonts w:ascii="Calibri" w:eastAsia="DengXian" w:hAnsi="Calibri" w:cs="Calibri"/>
                <w:bCs/>
                <w:sz w:val="24"/>
                <w:szCs w:val="24"/>
              </w:rPr>
              <w:t>Gronsbell</w:t>
            </w:r>
            <w:proofErr w:type="spellEnd"/>
          </w:p>
          <w:p w14:paraId="2AFE82FD"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093" w:type="pct"/>
            <w:tcBorders>
              <w:top w:val="single" w:sz="4" w:space="0" w:color="auto"/>
              <w:left w:val="single" w:sz="4" w:space="0" w:color="auto"/>
              <w:bottom w:val="single" w:sz="4" w:space="0" w:color="auto"/>
              <w:right w:val="single" w:sz="4" w:space="0" w:color="auto"/>
            </w:tcBorders>
            <w:vAlign w:val="center"/>
          </w:tcPr>
          <w:p w14:paraId="00F3F43D"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29ED70D9"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150F0084"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7B937219"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93" w:type="pct"/>
            <w:tcBorders>
              <w:top w:val="single" w:sz="4" w:space="0" w:color="auto"/>
              <w:bottom w:val="single" w:sz="4" w:space="0" w:color="auto"/>
              <w:right w:val="single" w:sz="4" w:space="0" w:color="auto"/>
            </w:tcBorders>
            <w:vAlign w:val="center"/>
          </w:tcPr>
          <w:p w14:paraId="628D1CBB"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5A942CE4"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018B0372"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4D0FCD02"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AF2C52" w:rsidRPr="00DB1B00" w14:paraId="253DCEF7" w14:textId="77777777" w:rsidTr="00BA3EB3">
        <w:trPr>
          <w:cantSplit/>
          <w:trHeight w:val="260"/>
          <w:jc w:val="center"/>
        </w:trPr>
        <w:tc>
          <w:tcPr>
            <w:tcW w:w="673" w:type="pct"/>
            <w:tcBorders>
              <w:top w:val="single" w:sz="4" w:space="0" w:color="auto"/>
              <w:left w:val="single" w:sz="4" w:space="0" w:color="auto"/>
              <w:bottom w:val="single" w:sz="4" w:space="0" w:color="auto"/>
              <w:right w:val="single" w:sz="4" w:space="0" w:color="auto"/>
            </w:tcBorders>
            <w:shd w:val="clear" w:color="auto" w:fill="D9D9D9"/>
            <w:vAlign w:val="center"/>
          </w:tcPr>
          <w:p w14:paraId="016279E9" w14:textId="77777777" w:rsidR="00AF2C52" w:rsidRPr="00DB1B00" w:rsidRDefault="00AF2C52" w:rsidP="00BA3EB3">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0" w:type="pct"/>
            <w:tcBorders>
              <w:top w:val="single" w:sz="4" w:space="0" w:color="auto"/>
              <w:left w:val="single" w:sz="4" w:space="0" w:color="auto"/>
              <w:bottom w:val="single" w:sz="4" w:space="0" w:color="auto"/>
              <w:right w:val="single" w:sz="4" w:space="0" w:color="auto"/>
            </w:tcBorders>
            <w:vAlign w:val="center"/>
          </w:tcPr>
          <w:p w14:paraId="39EB9452"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1DA5DBDE"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051" w:type="pct"/>
            <w:tcBorders>
              <w:top w:val="single" w:sz="4" w:space="0" w:color="auto"/>
              <w:left w:val="single" w:sz="4" w:space="0" w:color="auto"/>
              <w:bottom w:val="single" w:sz="4" w:space="0" w:color="auto"/>
              <w:right w:val="single" w:sz="4" w:space="0" w:color="auto"/>
            </w:tcBorders>
            <w:vAlign w:val="center"/>
          </w:tcPr>
          <w:p w14:paraId="7EF09CED"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6FC122A9"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093" w:type="pct"/>
            <w:tcBorders>
              <w:top w:val="single" w:sz="4" w:space="0" w:color="auto"/>
              <w:left w:val="single" w:sz="4" w:space="0" w:color="auto"/>
              <w:bottom w:val="single" w:sz="4" w:space="0" w:color="auto"/>
              <w:right w:val="single" w:sz="4" w:space="0" w:color="auto"/>
            </w:tcBorders>
            <w:vAlign w:val="center"/>
          </w:tcPr>
          <w:p w14:paraId="5F5BA341" w14:textId="77777777" w:rsidR="00AF2C52" w:rsidRPr="00DB1B00" w:rsidRDefault="00AF2C52" w:rsidP="00BA3EB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5992EA2D" w14:textId="77777777" w:rsidR="00AF2C52" w:rsidRPr="00DB1B00" w:rsidRDefault="00AF2C52" w:rsidP="00BA3EB3">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93" w:type="pct"/>
            <w:tcBorders>
              <w:top w:val="single" w:sz="4" w:space="0" w:color="auto"/>
              <w:bottom w:val="single" w:sz="4" w:space="0" w:color="auto"/>
              <w:right w:val="single" w:sz="4" w:space="0" w:color="auto"/>
            </w:tcBorders>
            <w:vAlign w:val="center"/>
          </w:tcPr>
          <w:p w14:paraId="742E99F6" w14:textId="77777777" w:rsidR="00AF2C52"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Amadeo Brown</w:t>
            </w:r>
          </w:p>
          <w:p w14:paraId="3AD5557F" w14:textId="77777777" w:rsidR="00AF2C52" w:rsidRPr="00DB1B00" w:rsidRDefault="00AF2C52" w:rsidP="00BA3EB3">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383677C8"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1C9DF825"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734557AA"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464105C0"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47866D4B" w14:textId="77777777" w:rsidR="00B8374C" w:rsidRPr="00DB1B00" w:rsidRDefault="00B8374C" w:rsidP="00B8374C">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59264" behindDoc="0" locked="0" layoutInCell="1" allowOverlap="1" wp14:anchorId="64BC6CAA" wp14:editId="2BA1A374">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6D371FEA" w14:textId="77777777" w:rsidR="00B8374C" w:rsidRPr="005A4AC3" w:rsidRDefault="00B8374C" w:rsidP="00B8374C">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BC6CAA" id="Group 4" o:spid="_x0000_s1026" style="position:absolute;left:0;text-align:left;margin-left:16.5pt;margin-top:1.65pt;width:506.35pt;height:95.8pt;z-index:251659264;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6D371FEA" w14:textId="77777777" w:rsidR="00B8374C" w:rsidRPr="005A4AC3" w:rsidRDefault="00B8374C" w:rsidP="00B8374C">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0B1BA839"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3F113B3E" w14:textId="77777777" w:rsidR="00B8374C" w:rsidRPr="00DB1B00" w:rsidRDefault="00B8374C" w:rsidP="00B8374C">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131A9DA1" w14:textId="77777777" w:rsidR="00B8374C" w:rsidRPr="00DB1B00" w:rsidRDefault="00B8374C" w:rsidP="00B8374C">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7F1DF6BC" w14:textId="77777777" w:rsidR="00B8374C" w:rsidRPr="00DB1B00" w:rsidRDefault="00B8374C" w:rsidP="00B8374C">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3B8F94EA"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0E50B059"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488A09EB"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72AB5010"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312B71E5"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6ABD303C"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76F06A06"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00206E88"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773CFEBE"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7A05A6B9" w14:textId="77777777" w:rsidR="00B8374C" w:rsidRPr="00DB1B00" w:rsidRDefault="00B8374C" w:rsidP="00B8374C">
      <w:pPr>
        <w:widowControl w:val="0"/>
        <w:ind w:hanging="14"/>
        <w:jc w:val="center"/>
        <w:rPr>
          <w:rFonts w:ascii="Calibri" w:eastAsia="DengXian" w:hAnsi="Calibri" w:cs="Calibri"/>
          <w:b/>
          <w:bCs/>
          <w:smallCaps/>
          <w:sz w:val="4"/>
          <w:szCs w:val="4"/>
        </w:rPr>
      </w:pPr>
    </w:p>
    <w:p w14:paraId="4D00764F" w14:textId="77777777" w:rsidR="006D383D" w:rsidRDefault="006D383D" w:rsidP="006D383D">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10360" w:type="dxa"/>
        <w:jc w:val="center"/>
        <w:tblLayout w:type="fixed"/>
        <w:tblLook w:val="04A0" w:firstRow="1" w:lastRow="0" w:firstColumn="1" w:lastColumn="0" w:noHBand="0" w:noVBand="1"/>
      </w:tblPr>
      <w:tblGrid>
        <w:gridCol w:w="2150"/>
        <w:gridCol w:w="1350"/>
        <w:gridCol w:w="1350"/>
        <w:gridCol w:w="1350"/>
        <w:gridCol w:w="270"/>
        <w:gridCol w:w="2450"/>
        <w:gridCol w:w="1440"/>
      </w:tblGrid>
      <w:tr w:rsidR="006D383D" w:rsidRPr="00CA7DE0" w14:paraId="30CAEEBD" w14:textId="77777777" w:rsidTr="00BA3EB3">
        <w:trPr>
          <w:trHeight w:val="376"/>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5C793C9"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8" w:space="0" w:color="auto"/>
            </w:tcBorders>
            <w:shd w:val="clear" w:color="000000" w:fill="D9D9D9"/>
            <w:vAlign w:val="center"/>
          </w:tcPr>
          <w:p w14:paraId="747D4CC0" w14:textId="055AAAE7" w:rsidR="006D383D" w:rsidRDefault="00D8771F" w:rsidP="00BA3EB3">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7/5</w:t>
            </w:r>
          </w:p>
        </w:tc>
        <w:tc>
          <w:tcPr>
            <w:tcW w:w="1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5F64D93" w14:textId="6425E4E9" w:rsidR="006D383D" w:rsidRPr="00CA7DE0" w:rsidRDefault="006D383D" w:rsidP="00BA3EB3">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w:t>
            </w:r>
            <w:r w:rsidR="00D8771F">
              <w:rPr>
                <w:rFonts w:ascii="Calibri" w:hAnsi="Calibri" w:cs="Calibri"/>
                <w:b/>
                <w:bCs/>
                <w:color w:val="000000"/>
                <w:sz w:val="28"/>
                <w:szCs w:val="28"/>
                <w:lang w:eastAsia="zh-CN"/>
              </w:rPr>
              <w:t>12</w:t>
            </w:r>
          </w:p>
        </w:tc>
        <w:tc>
          <w:tcPr>
            <w:tcW w:w="1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50AC290" w14:textId="7208A128" w:rsidR="006D383D" w:rsidRPr="00CA7DE0" w:rsidRDefault="006D383D" w:rsidP="00BA3EB3">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7/1</w:t>
            </w:r>
            <w:r w:rsidR="00F647B4">
              <w:rPr>
                <w:rFonts w:ascii="Calibri" w:hAnsi="Calibri" w:cs="Calibri"/>
                <w:b/>
                <w:bCs/>
                <w:color w:val="000000"/>
                <w:sz w:val="28"/>
                <w:szCs w:val="28"/>
                <w:lang w:eastAsia="zh-CN"/>
              </w:rPr>
              <w:t>9</w:t>
            </w:r>
          </w:p>
        </w:tc>
        <w:tc>
          <w:tcPr>
            <w:tcW w:w="270" w:type="dxa"/>
            <w:tcBorders>
              <w:top w:val="single" w:sz="8" w:space="0" w:color="auto"/>
              <w:left w:val="nil"/>
              <w:bottom w:val="nil"/>
              <w:right w:val="single" w:sz="8" w:space="0" w:color="auto"/>
            </w:tcBorders>
            <w:shd w:val="clear" w:color="000000" w:fill="000000"/>
            <w:vAlign w:val="center"/>
            <w:hideMark/>
          </w:tcPr>
          <w:p w14:paraId="18D6F711"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890" w:type="dxa"/>
            <w:gridSpan w:val="2"/>
            <w:tcBorders>
              <w:top w:val="single" w:sz="8" w:space="0" w:color="auto"/>
              <w:left w:val="nil"/>
              <w:bottom w:val="nil"/>
              <w:right w:val="single" w:sz="8" w:space="0" w:color="auto"/>
            </w:tcBorders>
            <w:shd w:val="clear" w:color="000000" w:fill="D9D9D9"/>
            <w:vAlign w:val="center"/>
            <w:hideMark/>
          </w:tcPr>
          <w:p w14:paraId="09D0F81C" w14:textId="77777777" w:rsidR="006D383D" w:rsidRPr="009E614B" w:rsidRDefault="006D383D" w:rsidP="00BA3EB3">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Pr>
                <w:rFonts w:ascii="Calibri" w:hAnsi="Calibri" w:cs="Calibri"/>
                <w:i/>
                <w:iCs/>
                <w:color w:val="000000"/>
                <w:sz w:val="28"/>
                <w:szCs w:val="28"/>
                <w:lang w:eastAsia="zh-CN"/>
              </w:rPr>
              <w:t xml:space="preserve">Aug </w:t>
            </w:r>
            <w:proofErr w:type="gramStart"/>
            <w:r w:rsidRPr="009E614B">
              <w:rPr>
                <w:rFonts w:ascii="Calibri" w:hAnsi="Calibri" w:cs="Calibri"/>
                <w:i/>
                <w:iCs/>
                <w:color w:val="000000"/>
                <w:sz w:val="28"/>
                <w:szCs w:val="28"/>
                <w:lang w:eastAsia="zh-CN"/>
              </w:rPr>
              <w:t>thru</w:t>
            </w:r>
            <w:proofErr w:type="gramEnd"/>
            <w:r w:rsidRPr="009E614B">
              <w:rPr>
                <w:rFonts w:ascii="Calibri" w:hAnsi="Calibri" w:cs="Calibri"/>
                <w:i/>
                <w:iCs/>
                <w:color w:val="000000"/>
                <w:sz w:val="28"/>
                <w:szCs w:val="28"/>
                <w:lang w:eastAsia="zh-CN"/>
              </w:rPr>
              <w:t xml:space="preserve"> </w:t>
            </w:r>
            <w:r>
              <w:rPr>
                <w:rFonts w:ascii="Calibri" w:hAnsi="Calibri" w:cs="Calibri"/>
                <w:i/>
                <w:iCs/>
                <w:color w:val="000000"/>
                <w:sz w:val="28"/>
                <w:szCs w:val="28"/>
                <w:lang w:eastAsia="zh-CN"/>
              </w:rPr>
              <w:t>May</w:t>
            </w:r>
            <w:r w:rsidRPr="009E614B">
              <w:rPr>
                <w:rFonts w:ascii="Calibri" w:hAnsi="Calibri" w:cs="Calibri"/>
                <w:i/>
                <w:iCs/>
                <w:color w:val="000000"/>
                <w:sz w:val="28"/>
                <w:szCs w:val="28"/>
                <w:lang w:eastAsia="zh-CN"/>
              </w:rPr>
              <w:t>)</w:t>
            </w:r>
            <w:r w:rsidRPr="009E614B">
              <w:rPr>
                <w:rFonts w:ascii="Calibri" w:hAnsi="Calibri" w:cs="Calibri"/>
                <w:b/>
                <w:bCs/>
                <w:i/>
                <w:iCs/>
                <w:color w:val="000000"/>
                <w:sz w:val="28"/>
                <w:szCs w:val="28"/>
                <w:lang w:eastAsia="zh-CN"/>
              </w:rPr>
              <w:t> </w:t>
            </w:r>
          </w:p>
        </w:tc>
      </w:tr>
      <w:tr w:rsidR="006D383D" w:rsidRPr="00CA7DE0" w14:paraId="4D043DDE" w14:textId="77777777" w:rsidTr="00BA3EB3">
        <w:trPr>
          <w:trHeight w:val="241"/>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43594B6"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single" w:sz="8" w:space="0" w:color="auto"/>
              <w:left w:val="single" w:sz="8" w:space="0" w:color="auto"/>
              <w:bottom w:val="single" w:sz="8" w:space="0" w:color="auto"/>
              <w:right w:val="single" w:sz="8" w:space="0" w:color="auto"/>
            </w:tcBorders>
            <w:vAlign w:val="center"/>
          </w:tcPr>
          <w:p w14:paraId="4696F1F8" w14:textId="6BB10A43" w:rsidR="006D383D" w:rsidRPr="00CA7DE0" w:rsidRDefault="00D8771F"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116/109</w:t>
            </w:r>
          </w:p>
        </w:tc>
        <w:tc>
          <w:tcPr>
            <w:tcW w:w="1350" w:type="dxa"/>
            <w:tcBorders>
              <w:top w:val="single" w:sz="8" w:space="0" w:color="auto"/>
              <w:left w:val="single" w:sz="8" w:space="0" w:color="auto"/>
              <w:bottom w:val="single" w:sz="8" w:space="0" w:color="auto"/>
              <w:right w:val="single" w:sz="8" w:space="0" w:color="auto"/>
            </w:tcBorders>
            <w:vAlign w:val="center"/>
            <w:hideMark/>
          </w:tcPr>
          <w:p w14:paraId="27CD87A5" w14:textId="644D7D38" w:rsidR="006D383D" w:rsidRPr="00CA7DE0" w:rsidRDefault="00F647B4"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137/115</w:t>
            </w:r>
          </w:p>
        </w:tc>
        <w:tc>
          <w:tcPr>
            <w:tcW w:w="1350" w:type="dxa"/>
            <w:tcBorders>
              <w:top w:val="single" w:sz="8" w:space="0" w:color="auto"/>
              <w:left w:val="single" w:sz="8" w:space="0" w:color="auto"/>
              <w:bottom w:val="single" w:sz="8" w:space="0" w:color="auto"/>
              <w:right w:val="single" w:sz="8" w:space="0" w:color="auto"/>
            </w:tcBorders>
            <w:vAlign w:val="center"/>
            <w:hideMark/>
          </w:tcPr>
          <w:p w14:paraId="12D98289"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3D718116"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single" w:sz="8" w:space="0" w:color="auto"/>
              <w:left w:val="nil"/>
              <w:bottom w:val="single" w:sz="8" w:space="0" w:color="auto"/>
              <w:right w:val="single" w:sz="8" w:space="0" w:color="auto"/>
            </w:tcBorders>
            <w:shd w:val="clear" w:color="000000" w:fill="D9D9D9"/>
            <w:vAlign w:val="center"/>
            <w:hideMark/>
          </w:tcPr>
          <w:p w14:paraId="4671EF20"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1BEF7911"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6D383D" w:rsidRPr="00CA7DE0" w14:paraId="1E01C40D" w14:textId="77777777" w:rsidTr="00BA3EB3">
        <w:trPr>
          <w:trHeight w:val="142"/>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36C64C6F"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single" w:sz="8" w:space="0" w:color="auto"/>
              <w:left w:val="single" w:sz="8" w:space="0" w:color="auto"/>
              <w:bottom w:val="single" w:sz="8" w:space="0" w:color="auto"/>
              <w:right w:val="single" w:sz="8" w:space="0" w:color="auto"/>
            </w:tcBorders>
            <w:vAlign w:val="center"/>
          </w:tcPr>
          <w:p w14:paraId="706F0F8B" w14:textId="120C741D" w:rsidR="006D383D" w:rsidRDefault="006D383D" w:rsidP="00BA3EB3">
            <w:pPr>
              <w:jc w:val="center"/>
              <w:rPr>
                <w:rFonts w:ascii="Calibri" w:hAnsi="Calibri" w:cs="Calibri"/>
                <w:color w:val="000000"/>
                <w:sz w:val="28"/>
                <w:szCs w:val="28"/>
                <w:lang w:eastAsia="zh-CN"/>
              </w:rPr>
            </w:pPr>
          </w:p>
        </w:tc>
        <w:tc>
          <w:tcPr>
            <w:tcW w:w="1350" w:type="dxa"/>
            <w:tcBorders>
              <w:top w:val="single" w:sz="8" w:space="0" w:color="auto"/>
              <w:left w:val="single" w:sz="8" w:space="0" w:color="auto"/>
              <w:bottom w:val="single" w:sz="8" w:space="0" w:color="auto"/>
              <w:right w:val="single" w:sz="8" w:space="0" w:color="auto"/>
            </w:tcBorders>
            <w:vAlign w:val="center"/>
            <w:hideMark/>
          </w:tcPr>
          <w:p w14:paraId="6FB443CD" w14:textId="5536042E" w:rsidR="006D383D" w:rsidRPr="00CA7DE0" w:rsidRDefault="006D383D" w:rsidP="00BA3EB3">
            <w:pPr>
              <w:jc w:val="center"/>
              <w:rPr>
                <w:rFonts w:ascii="Calibri" w:hAnsi="Calibri" w:cs="Calibri"/>
                <w:color w:val="000000"/>
                <w:sz w:val="28"/>
                <w:szCs w:val="28"/>
                <w:lang w:eastAsia="zh-CN"/>
              </w:rPr>
            </w:pPr>
          </w:p>
        </w:tc>
        <w:tc>
          <w:tcPr>
            <w:tcW w:w="1350" w:type="dxa"/>
            <w:tcBorders>
              <w:top w:val="single" w:sz="8" w:space="0" w:color="auto"/>
              <w:left w:val="single" w:sz="8" w:space="0" w:color="auto"/>
              <w:bottom w:val="single" w:sz="8" w:space="0" w:color="auto"/>
              <w:right w:val="single" w:sz="8" w:space="0" w:color="auto"/>
            </w:tcBorders>
            <w:vAlign w:val="center"/>
            <w:hideMark/>
          </w:tcPr>
          <w:p w14:paraId="7199F67F"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3A925D0C"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hideMark/>
          </w:tcPr>
          <w:p w14:paraId="1C087964"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0C25B79D"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6D383D" w:rsidRPr="00CA7DE0" w14:paraId="4B6F86E4" w14:textId="77777777" w:rsidTr="00BA3EB3">
        <w:trPr>
          <w:trHeight w:val="322"/>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44CADB2C"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single" w:sz="8" w:space="0" w:color="auto"/>
              <w:left w:val="single" w:sz="8" w:space="0" w:color="auto"/>
              <w:bottom w:val="single" w:sz="8" w:space="0" w:color="auto"/>
              <w:right w:val="single" w:sz="8" w:space="0" w:color="auto"/>
            </w:tcBorders>
            <w:vAlign w:val="center"/>
          </w:tcPr>
          <w:p w14:paraId="35470685" w14:textId="1145ED71" w:rsidR="006D383D" w:rsidRPr="00CA7DE0" w:rsidRDefault="006D383D" w:rsidP="00BA3EB3">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D8771F">
              <w:rPr>
                <w:rFonts w:ascii="Calibri" w:eastAsia="DengXian" w:hAnsi="Calibri" w:cs="Calibri"/>
                <w:color w:val="000000"/>
                <w:sz w:val="28"/>
                <w:szCs w:val="28"/>
                <w:lang w:eastAsia="zh-CN"/>
              </w:rPr>
              <w:t>7,776</w:t>
            </w:r>
          </w:p>
        </w:tc>
        <w:tc>
          <w:tcPr>
            <w:tcW w:w="1350" w:type="dxa"/>
            <w:tcBorders>
              <w:top w:val="single" w:sz="8" w:space="0" w:color="auto"/>
              <w:left w:val="single" w:sz="8" w:space="0" w:color="auto"/>
              <w:bottom w:val="single" w:sz="8" w:space="0" w:color="auto"/>
              <w:right w:val="single" w:sz="8" w:space="0" w:color="auto"/>
            </w:tcBorders>
            <w:vAlign w:val="center"/>
            <w:hideMark/>
          </w:tcPr>
          <w:p w14:paraId="00D1E680" w14:textId="393A855D" w:rsidR="006D383D" w:rsidRPr="00CA7DE0" w:rsidRDefault="006D383D" w:rsidP="00BA3EB3">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F647B4">
              <w:rPr>
                <w:rFonts w:ascii="Calibri" w:eastAsia="DengXian" w:hAnsi="Calibri" w:cs="Calibri"/>
                <w:color w:val="000000"/>
                <w:sz w:val="28"/>
                <w:szCs w:val="28"/>
                <w:lang w:eastAsia="zh-CN"/>
              </w:rPr>
              <w:t>8,635</w:t>
            </w:r>
          </w:p>
        </w:tc>
        <w:tc>
          <w:tcPr>
            <w:tcW w:w="1350" w:type="dxa"/>
            <w:tcBorders>
              <w:top w:val="single" w:sz="8" w:space="0" w:color="auto"/>
              <w:left w:val="single" w:sz="8" w:space="0" w:color="auto"/>
              <w:bottom w:val="single" w:sz="8" w:space="0" w:color="auto"/>
              <w:right w:val="single" w:sz="8" w:space="0" w:color="auto"/>
            </w:tcBorders>
            <w:vAlign w:val="center"/>
            <w:hideMark/>
          </w:tcPr>
          <w:p w14:paraId="0F84693C"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65C5E721"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hideMark/>
          </w:tcPr>
          <w:p w14:paraId="7440DB80"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7731C56B"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576,891</w:t>
            </w:r>
            <w:r w:rsidRPr="00CA7DE0">
              <w:rPr>
                <w:rFonts w:ascii="Calibri" w:hAnsi="Calibri" w:cs="Calibri"/>
                <w:color w:val="000000"/>
                <w:sz w:val="28"/>
                <w:szCs w:val="28"/>
                <w:lang w:eastAsia="zh-CN"/>
              </w:rPr>
              <w:t xml:space="preserve"> </w:t>
            </w:r>
          </w:p>
        </w:tc>
      </w:tr>
      <w:tr w:rsidR="006D383D" w:rsidRPr="00CA7DE0" w14:paraId="06E19495" w14:textId="77777777" w:rsidTr="00BA3EB3">
        <w:trPr>
          <w:trHeight w:val="331"/>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096BDC2"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single" w:sz="8" w:space="0" w:color="auto"/>
              <w:left w:val="single" w:sz="8" w:space="0" w:color="auto"/>
              <w:bottom w:val="single" w:sz="8" w:space="0" w:color="auto"/>
              <w:right w:val="single" w:sz="8" w:space="0" w:color="auto"/>
            </w:tcBorders>
            <w:vAlign w:val="center"/>
          </w:tcPr>
          <w:p w14:paraId="01FA88A8" w14:textId="16188955" w:rsidR="006D383D" w:rsidRPr="00CA7DE0" w:rsidRDefault="006D383D" w:rsidP="00BA3EB3">
            <w:pPr>
              <w:jc w:val="center"/>
              <w:rPr>
                <w:rFonts w:ascii="Calibri" w:eastAsia="DengXian" w:hAnsi="Calibri" w:cs="Calibri"/>
                <w:color w:val="000000"/>
                <w:sz w:val="28"/>
                <w:szCs w:val="28"/>
                <w:lang w:eastAsia="zh-CN"/>
              </w:rPr>
            </w:pPr>
            <w:r w:rsidRPr="00CA7DE0">
              <w:rPr>
                <w:rFonts w:ascii="Calibri" w:eastAsia="DengXian" w:hAnsi="Calibri" w:cs="Calibri"/>
                <w:color w:val="000000"/>
                <w:sz w:val="28"/>
                <w:szCs w:val="28"/>
                <w:lang w:eastAsia="zh-CN"/>
              </w:rPr>
              <w:t>$</w:t>
            </w:r>
            <w:r w:rsidR="00D8771F">
              <w:rPr>
                <w:rFonts w:ascii="Calibri" w:eastAsia="DengXian" w:hAnsi="Calibri" w:cs="Calibri"/>
                <w:color w:val="000000"/>
                <w:sz w:val="28"/>
                <w:szCs w:val="28"/>
                <w:lang w:eastAsia="zh-CN"/>
              </w:rPr>
              <w:t>7,776</w:t>
            </w:r>
            <w:r w:rsidRPr="00CA7DE0">
              <w:rPr>
                <w:rFonts w:ascii="Calibri" w:eastAsia="DengXian" w:hAnsi="Calibri" w:cs="Calibri"/>
                <w:color w:val="000000"/>
                <w:sz w:val="28"/>
                <w:szCs w:val="28"/>
                <w:lang w:eastAsia="zh-CN"/>
              </w:rPr>
              <w:t xml:space="preserve"> </w:t>
            </w:r>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03594BF5" w14:textId="0C2D1A27" w:rsidR="006D383D" w:rsidRPr="00CA7DE0" w:rsidRDefault="006D383D" w:rsidP="00BA3EB3">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F647B4">
              <w:rPr>
                <w:rFonts w:ascii="Calibri" w:eastAsia="DengXian" w:hAnsi="Calibri" w:cs="Calibri"/>
                <w:color w:val="000000"/>
                <w:sz w:val="28"/>
                <w:szCs w:val="28"/>
                <w:lang w:eastAsia="zh-CN"/>
              </w:rPr>
              <w:t>16,411</w:t>
            </w:r>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13C3AEF4" w14:textId="77777777" w:rsidR="006D383D" w:rsidRPr="00CA7DE0" w:rsidRDefault="006D383D" w:rsidP="00BA3EB3">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551B92E8"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tcPr>
          <w:p w14:paraId="1DDFBBCB"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Budget</w:t>
            </w:r>
            <w:r>
              <w:rPr>
                <w:rFonts w:ascii="Calibri" w:hAnsi="Calibri" w:cs="Calibri"/>
                <w:b/>
                <w:bCs/>
                <w:color w:val="000000"/>
                <w:sz w:val="28"/>
                <w:szCs w:val="28"/>
                <w:lang w:eastAsia="zh-CN"/>
              </w:rPr>
              <w:t xml:space="preserve">ed Giving </w:t>
            </w:r>
          </w:p>
        </w:tc>
        <w:tc>
          <w:tcPr>
            <w:tcW w:w="1440" w:type="dxa"/>
            <w:tcBorders>
              <w:top w:val="nil"/>
              <w:left w:val="nil"/>
              <w:bottom w:val="single" w:sz="8" w:space="0" w:color="auto"/>
              <w:right w:val="single" w:sz="8" w:space="0" w:color="auto"/>
            </w:tcBorders>
            <w:vAlign w:val="center"/>
          </w:tcPr>
          <w:p w14:paraId="2B340CF3"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601,060</w:t>
            </w:r>
            <w:r w:rsidRPr="00CA7DE0">
              <w:rPr>
                <w:rFonts w:ascii="Calibri" w:hAnsi="Calibri" w:cs="Calibri"/>
                <w:color w:val="000000"/>
                <w:sz w:val="28"/>
                <w:szCs w:val="28"/>
                <w:lang w:eastAsia="zh-CN"/>
              </w:rPr>
              <w:t xml:space="preserve"> </w:t>
            </w:r>
          </w:p>
        </w:tc>
      </w:tr>
      <w:tr w:rsidR="006D383D" w:rsidRPr="00CA7DE0" w14:paraId="45958A6D" w14:textId="77777777" w:rsidTr="00BA3EB3">
        <w:trPr>
          <w:trHeight w:val="313"/>
          <w:jc w:val="center"/>
        </w:trPr>
        <w:tc>
          <w:tcPr>
            <w:tcW w:w="2150" w:type="dxa"/>
            <w:vMerge/>
            <w:tcBorders>
              <w:top w:val="nil"/>
              <w:left w:val="single" w:sz="8" w:space="0" w:color="auto"/>
              <w:bottom w:val="single" w:sz="8" w:space="0" w:color="000000"/>
              <w:right w:val="single" w:sz="8" w:space="0" w:color="auto"/>
            </w:tcBorders>
            <w:shd w:val="clear" w:color="000000" w:fill="D9D9D9"/>
            <w:vAlign w:val="center"/>
          </w:tcPr>
          <w:p w14:paraId="170DC47D" w14:textId="77777777" w:rsidR="006D383D" w:rsidRPr="00CA7DE0" w:rsidRDefault="006D383D" w:rsidP="00BA3EB3">
            <w:pPr>
              <w:jc w:val="center"/>
              <w:rPr>
                <w:rFonts w:ascii="Calibri" w:hAnsi="Calibri" w:cs="Calibri"/>
                <w:b/>
                <w:bCs/>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0637B745" w14:textId="77777777" w:rsidR="006D383D" w:rsidRPr="00CA7DE0" w:rsidRDefault="006D383D" w:rsidP="00BA3EB3">
            <w:pPr>
              <w:jc w:val="center"/>
              <w:rPr>
                <w:rFonts w:ascii="Calibri" w:eastAsia="DengXian"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227E8CF6" w14:textId="77777777" w:rsidR="006D383D" w:rsidRPr="00CA7DE0" w:rsidRDefault="006D383D" w:rsidP="00BA3EB3">
            <w:pPr>
              <w:jc w:val="center"/>
              <w:rPr>
                <w:rFonts w:ascii="Calibri" w:eastAsia="DengXian"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6BF28A5D" w14:textId="77777777" w:rsidR="006D383D" w:rsidRDefault="006D383D" w:rsidP="00BA3EB3">
            <w:pPr>
              <w:jc w:val="center"/>
              <w:rPr>
                <w:rFonts w:ascii="Calibri" w:hAnsi="Calibri" w:cs="Calibri"/>
                <w:color w:val="000000"/>
                <w:sz w:val="28"/>
                <w:szCs w:val="28"/>
                <w:lang w:eastAsia="zh-CN"/>
              </w:rPr>
            </w:pPr>
          </w:p>
        </w:tc>
        <w:tc>
          <w:tcPr>
            <w:tcW w:w="270" w:type="dxa"/>
            <w:tcBorders>
              <w:top w:val="nil"/>
              <w:left w:val="single" w:sz="8" w:space="0" w:color="auto"/>
              <w:bottom w:val="single" w:sz="8" w:space="0" w:color="auto"/>
              <w:right w:val="single" w:sz="8" w:space="0" w:color="auto"/>
            </w:tcBorders>
            <w:shd w:val="clear" w:color="000000" w:fill="000000"/>
            <w:vAlign w:val="center"/>
          </w:tcPr>
          <w:p w14:paraId="52B2F92F" w14:textId="77777777" w:rsidR="006D383D" w:rsidRPr="00CA7DE0" w:rsidRDefault="006D383D" w:rsidP="00BA3EB3">
            <w:pPr>
              <w:jc w:val="center"/>
              <w:rPr>
                <w:rFonts w:ascii="Calibri" w:hAnsi="Calibri" w:cs="Calibri"/>
                <w:color w:val="000000"/>
                <w:sz w:val="28"/>
                <w:szCs w:val="28"/>
                <w:lang w:eastAsia="zh-CN"/>
              </w:rPr>
            </w:pPr>
          </w:p>
        </w:tc>
        <w:tc>
          <w:tcPr>
            <w:tcW w:w="2450" w:type="dxa"/>
            <w:tcBorders>
              <w:top w:val="nil"/>
              <w:left w:val="nil"/>
              <w:bottom w:val="single" w:sz="8" w:space="0" w:color="auto"/>
              <w:right w:val="single" w:sz="8" w:space="0" w:color="auto"/>
            </w:tcBorders>
            <w:shd w:val="clear" w:color="000000" w:fill="D9D9D9"/>
            <w:vAlign w:val="center"/>
          </w:tcPr>
          <w:p w14:paraId="370E7364" w14:textId="77777777" w:rsidR="006D383D" w:rsidRPr="00CA7DE0" w:rsidRDefault="006D383D" w:rsidP="00BA3EB3">
            <w:pPr>
              <w:jc w:val="center"/>
              <w:rPr>
                <w:rFonts w:ascii="Calibri" w:hAnsi="Calibri" w:cs="Calibri"/>
                <w:b/>
                <w:bCs/>
                <w:color w:val="000000"/>
                <w:sz w:val="28"/>
                <w:szCs w:val="28"/>
                <w:lang w:eastAsia="zh-CN"/>
              </w:rPr>
            </w:pPr>
            <w:proofErr w:type="gramStart"/>
            <w:r>
              <w:rPr>
                <w:rFonts w:ascii="Calibri" w:hAnsi="Calibri" w:cs="Calibri"/>
                <w:b/>
                <w:bCs/>
                <w:color w:val="000000"/>
                <w:sz w:val="28"/>
                <w:szCs w:val="28"/>
                <w:lang w:eastAsia="zh-CN"/>
              </w:rPr>
              <w:t>Over/(</w:t>
            </w:r>
            <w:proofErr w:type="gramEnd"/>
            <w:r>
              <w:rPr>
                <w:rFonts w:ascii="Calibri" w:hAnsi="Calibri" w:cs="Calibri"/>
                <w:b/>
                <w:bCs/>
                <w:color w:val="000000"/>
                <w:sz w:val="28"/>
                <w:szCs w:val="28"/>
                <w:lang w:eastAsia="zh-CN"/>
              </w:rPr>
              <w:t>Under)</w:t>
            </w:r>
          </w:p>
        </w:tc>
        <w:tc>
          <w:tcPr>
            <w:tcW w:w="1440" w:type="dxa"/>
            <w:tcBorders>
              <w:top w:val="nil"/>
              <w:left w:val="nil"/>
              <w:bottom w:val="single" w:sz="8" w:space="0" w:color="auto"/>
              <w:right w:val="single" w:sz="8" w:space="0" w:color="auto"/>
            </w:tcBorders>
            <w:vAlign w:val="center"/>
          </w:tcPr>
          <w:p w14:paraId="406D8BB6" w14:textId="77777777" w:rsidR="006D383D" w:rsidRPr="00CD33FB" w:rsidRDefault="006D383D" w:rsidP="00BA3EB3">
            <w:pPr>
              <w:jc w:val="center"/>
              <w:rPr>
                <w:rFonts w:ascii="Calibri" w:hAnsi="Calibri" w:cs="Calibri"/>
                <w:i/>
                <w:iCs/>
                <w:color w:val="808080" w:themeColor="background1" w:themeShade="80"/>
                <w:sz w:val="28"/>
                <w:szCs w:val="28"/>
                <w:lang w:eastAsia="zh-CN"/>
              </w:rPr>
            </w:pPr>
            <w:r w:rsidRPr="00CD33FB">
              <w:rPr>
                <w:rFonts w:ascii="Calibri" w:hAnsi="Calibri" w:cs="Calibri"/>
                <w:i/>
                <w:iCs/>
                <w:color w:val="808080" w:themeColor="background1" w:themeShade="80"/>
                <w:sz w:val="28"/>
                <w:szCs w:val="28"/>
                <w:lang w:eastAsia="zh-CN"/>
              </w:rPr>
              <w:t>($24,169)</w:t>
            </w:r>
          </w:p>
        </w:tc>
      </w:tr>
      <w:tr w:rsidR="006D383D" w:rsidRPr="00CA7DE0" w14:paraId="4A045FC6" w14:textId="77777777" w:rsidTr="00BA3EB3">
        <w:trPr>
          <w:trHeight w:val="313"/>
          <w:jc w:val="center"/>
        </w:trPr>
        <w:tc>
          <w:tcPr>
            <w:tcW w:w="2150" w:type="dxa"/>
            <w:vMerge/>
            <w:tcBorders>
              <w:top w:val="nil"/>
              <w:left w:val="single" w:sz="8" w:space="0" w:color="auto"/>
              <w:bottom w:val="single" w:sz="8" w:space="0" w:color="auto"/>
              <w:right w:val="single" w:sz="8" w:space="0" w:color="auto"/>
            </w:tcBorders>
            <w:vAlign w:val="center"/>
            <w:hideMark/>
          </w:tcPr>
          <w:p w14:paraId="14EC521D" w14:textId="77777777" w:rsidR="006D383D" w:rsidRPr="00CA7DE0" w:rsidRDefault="006D383D" w:rsidP="00BA3EB3">
            <w:pPr>
              <w:rPr>
                <w:rFonts w:ascii="Calibri" w:hAnsi="Calibri" w:cs="Calibri"/>
                <w:b/>
                <w:bCs/>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tcPr>
          <w:p w14:paraId="4916E632" w14:textId="77777777" w:rsidR="006D383D" w:rsidRPr="00CA7DE0" w:rsidRDefault="006D383D" w:rsidP="00BA3EB3">
            <w:pPr>
              <w:rPr>
                <w:rFonts w:ascii="Calibri"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0E89E6D5" w14:textId="77777777" w:rsidR="006D383D" w:rsidRPr="00CA7DE0" w:rsidRDefault="006D383D" w:rsidP="00BA3EB3">
            <w:pPr>
              <w:rPr>
                <w:rFonts w:ascii="Calibri" w:hAnsi="Calibri" w:cs="Calibri"/>
                <w:color w:val="000000"/>
                <w:sz w:val="28"/>
                <w:szCs w:val="28"/>
                <w:lang w:eastAsia="zh-CN"/>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5B69249C" w14:textId="77777777" w:rsidR="006D383D" w:rsidRPr="00CA7DE0" w:rsidRDefault="006D383D" w:rsidP="00BA3EB3">
            <w:pPr>
              <w:rPr>
                <w:rFonts w:ascii="Calibri" w:hAnsi="Calibri" w:cs="Calibri"/>
                <w:color w:val="000000"/>
                <w:sz w:val="28"/>
                <w:szCs w:val="28"/>
                <w:lang w:eastAsia="zh-CN"/>
              </w:rPr>
            </w:pPr>
          </w:p>
        </w:tc>
        <w:tc>
          <w:tcPr>
            <w:tcW w:w="270" w:type="dxa"/>
            <w:tcBorders>
              <w:top w:val="nil"/>
              <w:left w:val="single" w:sz="8" w:space="0" w:color="auto"/>
              <w:bottom w:val="single" w:sz="8" w:space="0" w:color="auto"/>
              <w:right w:val="single" w:sz="8" w:space="0" w:color="auto"/>
            </w:tcBorders>
            <w:shd w:val="clear" w:color="000000" w:fill="000000"/>
            <w:vAlign w:val="center"/>
            <w:hideMark/>
          </w:tcPr>
          <w:p w14:paraId="6BAE6D74"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nil"/>
              <w:left w:val="nil"/>
              <w:bottom w:val="single" w:sz="8" w:space="0" w:color="auto"/>
              <w:right w:val="single" w:sz="8" w:space="0" w:color="auto"/>
            </w:tcBorders>
            <w:shd w:val="clear" w:color="000000" w:fill="D9D9D9"/>
            <w:vAlign w:val="center"/>
          </w:tcPr>
          <w:p w14:paraId="1DA9F3DA"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1BFCBDA7"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383,020</w:t>
            </w:r>
            <w:r w:rsidRPr="00CA7DE0">
              <w:rPr>
                <w:rFonts w:ascii="Calibri" w:hAnsi="Calibri" w:cs="Calibri"/>
                <w:color w:val="000000"/>
                <w:sz w:val="28"/>
                <w:szCs w:val="28"/>
                <w:lang w:eastAsia="zh-CN"/>
              </w:rPr>
              <w:t xml:space="preserve"> </w:t>
            </w:r>
          </w:p>
        </w:tc>
      </w:tr>
      <w:tr w:rsidR="006D383D" w:rsidRPr="00CA7DE0" w14:paraId="5F9DC929" w14:textId="77777777" w:rsidTr="00BA3EB3">
        <w:trPr>
          <w:trHeight w:val="313"/>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4DAF9EF"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single" w:sz="8" w:space="0" w:color="auto"/>
              <w:left w:val="single" w:sz="8" w:space="0" w:color="auto"/>
              <w:bottom w:val="single" w:sz="8" w:space="0" w:color="auto"/>
              <w:right w:val="single" w:sz="8" w:space="0" w:color="auto"/>
            </w:tcBorders>
            <w:vAlign w:val="center"/>
          </w:tcPr>
          <w:p w14:paraId="7FB318D7"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14CCFA34"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53,300</w:t>
            </w:r>
          </w:p>
        </w:tc>
        <w:tc>
          <w:tcPr>
            <w:tcW w:w="1350" w:type="dxa"/>
            <w:tcBorders>
              <w:top w:val="single" w:sz="8" w:space="0" w:color="auto"/>
              <w:left w:val="single" w:sz="8" w:space="0" w:color="auto"/>
              <w:bottom w:val="single" w:sz="8" w:space="0" w:color="auto"/>
              <w:right w:val="single" w:sz="8" w:space="0" w:color="auto"/>
            </w:tcBorders>
            <w:vAlign w:val="center"/>
            <w:hideMark/>
          </w:tcPr>
          <w:p w14:paraId="16A74761"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53,300</w:t>
            </w:r>
            <w:r w:rsidRPr="00CA7DE0">
              <w:rPr>
                <w:rFonts w:ascii="Calibri" w:hAnsi="Calibri" w:cs="Calibri"/>
                <w:color w:val="000000"/>
                <w:sz w:val="28"/>
                <w:szCs w:val="28"/>
                <w:lang w:eastAsia="zh-CN"/>
              </w:rPr>
              <w:t xml:space="preserve"> </w:t>
            </w:r>
          </w:p>
        </w:tc>
        <w:tc>
          <w:tcPr>
            <w:tcW w:w="2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2A6A0757"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450" w:type="dxa"/>
            <w:tcBorders>
              <w:top w:val="single" w:sz="8" w:space="0" w:color="auto"/>
              <w:left w:val="single" w:sz="8" w:space="0" w:color="auto"/>
              <w:bottom w:val="single" w:sz="8" w:space="0" w:color="auto"/>
              <w:right w:val="single" w:sz="8" w:space="0" w:color="auto"/>
            </w:tcBorders>
            <w:shd w:val="clear" w:color="000000" w:fill="D9D9D9"/>
            <w:vAlign w:val="center"/>
          </w:tcPr>
          <w:p w14:paraId="40A869CD" w14:textId="77777777" w:rsidR="006D383D" w:rsidRPr="00CA7DE0" w:rsidRDefault="006D383D" w:rsidP="00BA3EB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single" w:sz="8" w:space="0" w:color="auto"/>
              <w:left w:val="single" w:sz="8" w:space="0" w:color="auto"/>
              <w:bottom w:val="single" w:sz="8" w:space="0" w:color="auto"/>
              <w:right w:val="single" w:sz="8" w:space="0" w:color="auto"/>
            </w:tcBorders>
            <w:vAlign w:val="center"/>
          </w:tcPr>
          <w:p w14:paraId="17EFA51B" w14:textId="77777777" w:rsidR="006D383D" w:rsidRPr="00CA7DE0" w:rsidRDefault="006D383D" w:rsidP="00BA3EB3">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165,784</w:t>
            </w:r>
            <w:r w:rsidRPr="00CA7DE0">
              <w:rPr>
                <w:rFonts w:ascii="Calibri" w:hAnsi="Calibri" w:cs="Calibri"/>
                <w:color w:val="000000"/>
                <w:sz w:val="28"/>
                <w:szCs w:val="28"/>
                <w:lang w:eastAsia="zh-CN"/>
              </w:rPr>
              <w:t xml:space="preserve"> </w:t>
            </w:r>
          </w:p>
        </w:tc>
      </w:tr>
    </w:tbl>
    <w:p w14:paraId="433B0741" w14:textId="77777777" w:rsidR="006D383D" w:rsidRPr="00CF5F0E" w:rsidRDefault="006D383D" w:rsidP="006D383D">
      <w:pPr>
        <w:jc w:val="center"/>
        <w:rPr>
          <w:rFonts w:ascii="Arial" w:hAnsi="Arial"/>
          <w:b/>
          <w:bCs/>
          <w:sz w:val="24"/>
          <w:szCs w:val="24"/>
        </w:rPr>
      </w:pPr>
    </w:p>
    <w:p w14:paraId="4A922EE4" w14:textId="77777777" w:rsidR="006D383D" w:rsidRPr="00CF5F0E" w:rsidRDefault="006D383D" w:rsidP="006D383D">
      <w:pPr>
        <w:jc w:val="center"/>
        <w:rPr>
          <w:rFonts w:ascii="Arial" w:hAnsi="Arial"/>
          <w:i/>
          <w:iCs/>
          <w:sz w:val="22"/>
          <w:szCs w:val="22"/>
        </w:rPr>
      </w:pPr>
      <w:r w:rsidRPr="00CF5F0E">
        <w:rPr>
          <w:rFonts w:ascii="Arial" w:hAnsi="Arial"/>
          <w:b/>
          <w:bCs/>
          <w:i/>
          <w:iCs/>
          <w:sz w:val="22"/>
          <w:szCs w:val="22"/>
        </w:rPr>
        <w:t xml:space="preserve">FAITH GROWS </w:t>
      </w:r>
      <w:r w:rsidRPr="00CF5F0E">
        <w:rPr>
          <w:rFonts w:ascii="Arial" w:hAnsi="Arial"/>
          <w:i/>
          <w:iCs/>
          <w:sz w:val="22"/>
          <w:szCs w:val="22"/>
        </w:rPr>
        <w:t xml:space="preserve">is our debt reduction account, geared towards eliminating our mortgage. </w:t>
      </w:r>
      <w:r w:rsidRPr="00CF5F0E">
        <w:rPr>
          <w:rFonts w:ascii="Arial" w:hAnsi="Arial"/>
          <w:i/>
          <w:iCs/>
          <w:sz w:val="22"/>
          <w:szCs w:val="22"/>
        </w:rPr>
        <w:br/>
        <w:t xml:space="preserve">Please prayerfully consider donating to this fund - </w:t>
      </w:r>
      <w:r w:rsidRPr="00CF5F0E">
        <w:rPr>
          <w:rFonts w:ascii="Arial" w:hAnsi="Arial"/>
          <w:i/>
          <w:iCs/>
          <w:sz w:val="22"/>
          <w:szCs w:val="22"/>
          <w:u w:val="single"/>
        </w:rPr>
        <w:t>over and beyond your normal tithe</w:t>
      </w:r>
      <w:r w:rsidRPr="00CF5F0E">
        <w:rPr>
          <w:rFonts w:ascii="Arial" w:hAnsi="Arial"/>
          <w:i/>
          <w:iCs/>
          <w:sz w:val="22"/>
          <w:szCs w:val="22"/>
        </w:rPr>
        <w:t>.</w:t>
      </w:r>
    </w:p>
    <w:p w14:paraId="651DB858" w14:textId="77777777" w:rsidR="006D383D" w:rsidRPr="00A50BB2" w:rsidRDefault="006D383D" w:rsidP="006D383D">
      <w:pPr>
        <w:rPr>
          <w:rFonts w:ascii="Arial" w:hAnsi="Arial"/>
          <w:b/>
          <w:bCs/>
          <w:i/>
          <w:iCs/>
          <w:sz w:val="8"/>
          <w:szCs w:val="8"/>
        </w:rPr>
      </w:pPr>
    </w:p>
    <w:tbl>
      <w:tblPr>
        <w:tblW w:w="10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90"/>
        <w:gridCol w:w="2260"/>
        <w:gridCol w:w="3600"/>
        <w:gridCol w:w="1790"/>
      </w:tblGrid>
      <w:tr w:rsidR="006D383D" w:rsidRPr="00841D29" w14:paraId="55D21F16" w14:textId="77777777" w:rsidTr="00BA3EB3">
        <w:trPr>
          <w:trHeight w:val="420"/>
          <w:jc w:val="center"/>
        </w:trPr>
        <w:tc>
          <w:tcPr>
            <w:tcW w:w="2690" w:type="dxa"/>
            <w:shd w:val="clear" w:color="000000" w:fill="D9D9D9"/>
            <w:vAlign w:val="center"/>
            <w:hideMark/>
          </w:tcPr>
          <w:p w14:paraId="4035E7CD" w14:textId="77777777" w:rsidR="006D383D" w:rsidRPr="00841D29" w:rsidRDefault="006D383D" w:rsidP="00BA3EB3">
            <w:pPr>
              <w:jc w:val="center"/>
              <w:rPr>
                <w:rFonts w:ascii="Calibri" w:hAnsi="Calibri" w:cs="Calibri"/>
                <w:b/>
                <w:bCs/>
                <w:i/>
                <w:iCs/>
                <w:color w:val="000000"/>
                <w:sz w:val="28"/>
                <w:szCs w:val="28"/>
                <w:lang w:eastAsia="zh-CN"/>
              </w:rPr>
            </w:pPr>
            <w:r>
              <w:rPr>
                <w:rFonts w:ascii="Calibri" w:hAnsi="Calibri" w:cs="Calibri"/>
                <w:b/>
                <w:bCs/>
                <w:i/>
                <w:iCs/>
                <w:color w:val="000000"/>
                <w:sz w:val="28"/>
                <w:szCs w:val="28"/>
                <w:lang w:eastAsia="zh-CN"/>
              </w:rPr>
              <w:t xml:space="preserve">YTD </w:t>
            </w:r>
            <w:r w:rsidRPr="00841D29">
              <w:rPr>
                <w:rFonts w:ascii="Calibri" w:hAnsi="Calibri" w:cs="Calibri"/>
                <w:b/>
                <w:bCs/>
                <w:i/>
                <w:iCs/>
                <w:color w:val="000000"/>
                <w:sz w:val="28"/>
                <w:szCs w:val="28"/>
                <w:lang w:eastAsia="zh-CN"/>
              </w:rPr>
              <w:t>Debt Reduction</w:t>
            </w:r>
          </w:p>
        </w:tc>
        <w:tc>
          <w:tcPr>
            <w:tcW w:w="2260" w:type="dxa"/>
            <w:vAlign w:val="center"/>
          </w:tcPr>
          <w:p w14:paraId="6F0A8986" w14:textId="77777777" w:rsidR="006D383D" w:rsidRPr="00841D29" w:rsidRDefault="006D383D" w:rsidP="00BA3EB3">
            <w:pPr>
              <w:jc w:val="center"/>
              <w:rPr>
                <w:rFonts w:ascii="Calibri" w:hAnsi="Calibri" w:cs="Calibri"/>
                <w:i/>
                <w:iCs/>
                <w:color w:val="000000"/>
                <w:sz w:val="28"/>
                <w:szCs w:val="28"/>
                <w:lang w:eastAsia="zh-CN"/>
              </w:rPr>
            </w:pPr>
            <w:r w:rsidRPr="00841D29">
              <w:rPr>
                <w:rFonts w:ascii="Calibri" w:hAnsi="Calibri" w:cs="Calibri"/>
                <w:i/>
                <w:iCs/>
                <w:color w:val="000000"/>
                <w:sz w:val="28"/>
                <w:szCs w:val="28"/>
                <w:lang w:eastAsia="zh-CN"/>
              </w:rPr>
              <w:t>$242,174</w:t>
            </w:r>
          </w:p>
        </w:tc>
        <w:tc>
          <w:tcPr>
            <w:tcW w:w="3600" w:type="dxa"/>
            <w:shd w:val="clear" w:color="000000" w:fill="D9D9D9"/>
            <w:vAlign w:val="center"/>
          </w:tcPr>
          <w:p w14:paraId="024AC2A9" w14:textId="77777777" w:rsidR="006D383D" w:rsidRPr="00841D29" w:rsidRDefault="006D383D" w:rsidP="00BA3EB3">
            <w:pPr>
              <w:jc w:val="center"/>
              <w:rPr>
                <w:rFonts w:ascii="Calibri" w:hAnsi="Calibri" w:cs="Calibri"/>
                <w:b/>
                <w:bCs/>
                <w:i/>
                <w:iCs/>
                <w:color w:val="000000"/>
                <w:sz w:val="28"/>
                <w:szCs w:val="28"/>
                <w:lang w:eastAsia="zh-CN"/>
              </w:rPr>
            </w:pPr>
            <w:r w:rsidRPr="00841D29">
              <w:rPr>
                <w:rFonts w:ascii="Calibri" w:hAnsi="Calibri" w:cs="Calibri"/>
                <w:b/>
                <w:bCs/>
                <w:i/>
                <w:iCs/>
                <w:color w:val="000000"/>
                <w:sz w:val="28"/>
                <w:szCs w:val="28"/>
                <w:lang w:eastAsia="zh-CN"/>
              </w:rPr>
              <w:t>Remaining Mortgage Debt</w:t>
            </w:r>
          </w:p>
        </w:tc>
        <w:tc>
          <w:tcPr>
            <w:tcW w:w="1790" w:type="dxa"/>
            <w:vAlign w:val="center"/>
          </w:tcPr>
          <w:p w14:paraId="091A6CF1" w14:textId="77777777" w:rsidR="006D383D" w:rsidRPr="00841D29" w:rsidRDefault="006D383D" w:rsidP="00BA3EB3">
            <w:pPr>
              <w:jc w:val="center"/>
              <w:rPr>
                <w:rFonts w:ascii="Calibri" w:hAnsi="Calibri" w:cs="Calibri"/>
                <w:i/>
                <w:iCs/>
                <w:color w:val="000000"/>
                <w:sz w:val="28"/>
                <w:szCs w:val="28"/>
                <w:lang w:eastAsia="zh-CN"/>
              </w:rPr>
            </w:pPr>
            <w:r w:rsidRPr="00841D29">
              <w:rPr>
                <w:rFonts w:ascii="Calibri" w:hAnsi="Calibri" w:cs="Calibri"/>
                <w:i/>
                <w:iCs/>
                <w:color w:val="000000"/>
                <w:sz w:val="28"/>
                <w:szCs w:val="28"/>
                <w:lang w:eastAsia="zh-CN"/>
              </w:rPr>
              <w:t>$2,687,058</w:t>
            </w:r>
          </w:p>
        </w:tc>
      </w:tr>
    </w:tbl>
    <w:p w14:paraId="147C5288" w14:textId="06608A7B" w:rsidR="00B8374C" w:rsidRDefault="00B8374C">
      <w:pPr>
        <w:rPr>
          <w:rFonts w:ascii="Arial" w:hAnsi="Arial"/>
          <w:b/>
          <w:color w:val="000000"/>
          <w:sz w:val="26"/>
        </w:rPr>
      </w:pPr>
      <w:r w:rsidRPr="00021AB1">
        <w:rPr>
          <w:rFonts w:ascii="Arial" w:hAnsi="Arial"/>
          <w:b/>
          <w:bCs/>
          <w:sz w:val="24"/>
          <w:szCs w:val="24"/>
        </w:rPr>
        <w:t xml:space="preserve">ALTAR FLOWERS </w:t>
      </w:r>
      <w:r w:rsidRPr="00841A16">
        <w:rPr>
          <w:rFonts w:ascii="Arial" w:hAnsi="Arial" w:cs="Arial"/>
          <w:i/>
          <w:iCs/>
          <w:sz w:val="24"/>
          <w:szCs w:val="24"/>
        </w:rPr>
        <w:t xml:space="preserve">given today </w:t>
      </w:r>
      <w:proofErr w:type="gramStart"/>
      <w:r>
        <w:rPr>
          <w:rFonts w:ascii="Arial" w:hAnsi="Arial" w:cs="Arial"/>
          <w:i/>
          <w:iCs/>
          <w:sz w:val="24"/>
          <w:szCs w:val="24"/>
        </w:rPr>
        <w:t>In</w:t>
      </w:r>
      <w:proofErr w:type="gramEnd"/>
      <w:r>
        <w:rPr>
          <w:rFonts w:ascii="Arial" w:hAnsi="Arial" w:cs="Arial"/>
          <w:i/>
          <w:iCs/>
          <w:sz w:val="24"/>
          <w:szCs w:val="24"/>
        </w:rPr>
        <w:t xml:space="preserve"> memory of my brothers Daudi Kepha Cuthbert by Joyce M</w:t>
      </w:r>
      <w:r w:rsidR="00537A14">
        <w:rPr>
          <w:rFonts w:ascii="Arial" w:hAnsi="Arial" w:cs="Arial"/>
          <w:i/>
          <w:iCs/>
          <w:sz w:val="24"/>
          <w:szCs w:val="24"/>
        </w:rPr>
        <w:t>bey</w:t>
      </w:r>
      <w:r w:rsidR="00002A53">
        <w:rPr>
          <w:rFonts w:ascii="Arial" w:hAnsi="Arial" w:cs="Arial"/>
          <w:i/>
          <w:iCs/>
          <w:sz w:val="24"/>
          <w:szCs w:val="24"/>
        </w:rPr>
        <w:t>ella</w:t>
      </w:r>
      <w:r>
        <w:br w:type="page"/>
      </w:r>
    </w:p>
    <w:p w14:paraId="204ED749" w14:textId="451A13F4" w:rsidR="009F3EF0" w:rsidRDefault="00000000">
      <w:pPr>
        <w:pStyle w:val="Caption"/>
      </w:pPr>
      <w:r>
        <w:lastRenderedPageBreak/>
        <w:t>PRE-SERVICE MUSIC</w:t>
      </w:r>
    </w:p>
    <w:p w14:paraId="71AE2205" w14:textId="77777777" w:rsidR="009F3EF0" w:rsidRDefault="00000000">
      <w:pPr>
        <w:pStyle w:val="Caption"/>
      </w:pPr>
      <w:r>
        <w:t>WELCOME</w:t>
      </w:r>
    </w:p>
    <w:p w14:paraId="271FF1D8" w14:textId="77777777" w:rsidR="009F3EF0" w:rsidRDefault="00000000">
      <w:pPr>
        <w:pStyle w:val="Heading"/>
      </w:pPr>
      <w:r>
        <w:t>+ Confession and Absolution +</w:t>
      </w:r>
    </w:p>
    <w:p w14:paraId="4C55DF31" w14:textId="77777777" w:rsidR="009F3EF0" w:rsidRDefault="00000000" w:rsidP="00796F06">
      <w:pPr>
        <w:pStyle w:val="Rubric"/>
        <w:jc w:val="center"/>
      </w:pPr>
      <w:r>
        <w:t>We enter the presence of God by humbly confessing our sins and gladly receiving His forgiveness.</w:t>
      </w:r>
    </w:p>
    <w:p w14:paraId="15602DD3" w14:textId="77777777" w:rsidR="009F3EF0" w:rsidRPr="00796F06" w:rsidRDefault="009F3EF0">
      <w:pPr>
        <w:pStyle w:val="Body"/>
        <w:rPr>
          <w:sz w:val="16"/>
          <w:szCs w:val="16"/>
        </w:rPr>
      </w:pPr>
    </w:p>
    <w:p w14:paraId="25CAB505" w14:textId="77777777" w:rsidR="009F3EF0" w:rsidRDefault="00000000">
      <w:pPr>
        <w:pStyle w:val="Rubric"/>
      </w:pPr>
      <w:r>
        <w:t>Stand</w:t>
      </w:r>
    </w:p>
    <w:p w14:paraId="6C8F5196" w14:textId="77777777" w:rsidR="009F3EF0" w:rsidRPr="00796F06" w:rsidRDefault="009F3EF0">
      <w:pPr>
        <w:pStyle w:val="Body"/>
        <w:rPr>
          <w:sz w:val="16"/>
          <w:szCs w:val="16"/>
        </w:rPr>
      </w:pPr>
    </w:p>
    <w:p w14:paraId="5139E05A" w14:textId="77777777" w:rsidR="009F3EF0" w:rsidRDefault="00000000">
      <w:pPr>
        <w:pStyle w:val="Caption"/>
      </w:pPr>
      <w:r>
        <w:t>PROCESSIONAL HYMN</w:t>
      </w:r>
    </w:p>
    <w:p w14:paraId="3460B616" w14:textId="77777777" w:rsidR="009F3EF0" w:rsidRPr="00796F06" w:rsidRDefault="009F3EF0">
      <w:pPr>
        <w:pStyle w:val="Body"/>
        <w:rPr>
          <w:sz w:val="16"/>
          <w:szCs w:val="16"/>
        </w:rPr>
      </w:pPr>
    </w:p>
    <w:p w14:paraId="7D363837" w14:textId="77777777" w:rsidR="009F3EF0" w:rsidRDefault="00000000">
      <w:pPr>
        <w:pStyle w:val="Caption"/>
      </w:pPr>
      <w:r>
        <w:t>892 COME, YE THANKFUL PEOPLE, COME</w:t>
      </w:r>
    </w:p>
    <w:p w14:paraId="2915E387" w14:textId="77777777" w:rsidR="00796F06" w:rsidRDefault="00796F06">
      <w:pPr>
        <w:pStyle w:val="NumberedStanza"/>
        <w:rPr>
          <w:rStyle w:val="StanzaNumber"/>
        </w:rPr>
        <w:sectPr w:rsidR="00796F06" w:rsidSect="00796F06">
          <w:pgSz w:w="12240" w:h="15840"/>
          <w:pgMar w:top="540" w:right="720" w:bottom="720" w:left="720" w:header="360" w:footer="360" w:gutter="0"/>
          <w:cols w:space="720"/>
        </w:sectPr>
      </w:pPr>
    </w:p>
    <w:p w14:paraId="24178819" w14:textId="77777777" w:rsidR="009F3EF0" w:rsidRDefault="00000000">
      <w:pPr>
        <w:pStyle w:val="NumberedStanza"/>
      </w:pPr>
      <w:r>
        <w:rPr>
          <w:rStyle w:val="StanzaNumber"/>
        </w:rPr>
        <w:t>1</w:t>
      </w:r>
      <w:r>
        <w:tab/>
        <w:t>Come, ye thankful people, come;</w:t>
      </w:r>
      <w:r>
        <w:br/>
        <w:t>Raise the song of harvest home.</w:t>
      </w:r>
      <w:r>
        <w:br/>
        <w:t>All be safely gathered in</w:t>
      </w:r>
      <w:r>
        <w:br/>
        <w:t>Ere the winter storms begin;</w:t>
      </w:r>
      <w:r>
        <w:br/>
        <w:t>God, our maker, doth provide</w:t>
      </w:r>
      <w:r>
        <w:br/>
        <w:t>For our wants to be supplied.</w:t>
      </w:r>
      <w:r>
        <w:br/>
        <w:t>Come to God’s own temple, come;</w:t>
      </w:r>
      <w:r>
        <w:br/>
        <w:t>Raise the song of harvest home.</w:t>
      </w:r>
    </w:p>
    <w:p w14:paraId="35CCF323" w14:textId="77777777" w:rsidR="009F3EF0" w:rsidRDefault="009F3EF0">
      <w:pPr>
        <w:pStyle w:val="Body"/>
      </w:pPr>
    </w:p>
    <w:p w14:paraId="12984735" w14:textId="77777777" w:rsidR="009F3EF0" w:rsidRDefault="00000000">
      <w:pPr>
        <w:pStyle w:val="NumberedStanza"/>
      </w:pPr>
      <w:r>
        <w:rPr>
          <w:rStyle w:val="StanzaNumber"/>
        </w:rPr>
        <w:t>2</w:t>
      </w:r>
      <w:r>
        <w:tab/>
        <w:t>All the world is God’s own field,</w:t>
      </w:r>
      <w:r>
        <w:br/>
        <w:t>Fruit unto His praise to yield;</w:t>
      </w:r>
      <w:r>
        <w:br/>
        <w:t>Wheat and tares together sown,</w:t>
      </w:r>
      <w:r>
        <w:br/>
        <w:t>Unto joy or sorrow grown.</w:t>
      </w:r>
      <w:r>
        <w:br/>
        <w:t>First the blade and then the ear,</w:t>
      </w:r>
      <w:r>
        <w:br/>
        <w:t>Then the full corn shall appear.</w:t>
      </w:r>
      <w:r>
        <w:br/>
        <w:t>Lord of harvest, grant that we</w:t>
      </w:r>
      <w:r>
        <w:br/>
        <w:t>Wholesome grain and pure may be.</w:t>
      </w:r>
    </w:p>
    <w:p w14:paraId="7F90FAE6" w14:textId="77777777" w:rsidR="009F3EF0" w:rsidRDefault="00000000">
      <w:pPr>
        <w:pStyle w:val="NumberedStanza"/>
      </w:pPr>
      <w:r>
        <w:rPr>
          <w:rStyle w:val="StanzaNumber"/>
        </w:rPr>
        <w:t>3</w:t>
      </w:r>
      <w:r>
        <w:tab/>
        <w:t>For the Lord, our God, shall come</w:t>
      </w:r>
      <w:r>
        <w:br/>
        <w:t>And shall take His harvest home,</w:t>
      </w:r>
      <w:r>
        <w:br/>
        <w:t>From His field shall in that day</w:t>
      </w:r>
      <w:r>
        <w:br/>
        <w:t>All offenses purge away,</w:t>
      </w:r>
      <w:r>
        <w:br/>
        <w:t>Give His angels charge at last</w:t>
      </w:r>
      <w:r>
        <w:br/>
        <w:t>In the fire the tares to cast,</w:t>
      </w:r>
      <w:r>
        <w:br/>
        <w:t>But the fruitful ears to store</w:t>
      </w:r>
      <w:r>
        <w:br/>
        <w:t>In His garner evermore.</w:t>
      </w:r>
    </w:p>
    <w:p w14:paraId="77F63779" w14:textId="77777777" w:rsidR="009F3EF0" w:rsidRDefault="009F3EF0">
      <w:pPr>
        <w:pStyle w:val="Body"/>
      </w:pPr>
    </w:p>
    <w:p w14:paraId="3BBB08C8" w14:textId="77777777" w:rsidR="009F3EF0" w:rsidRDefault="00000000">
      <w:pPr>
        <w:pStyle w:val="NumberedStanza"/>
      </w:pPr>
      <w:r>
        <w:rPr>
          <w:rStyle w:val="StanzaNumber"/>
        </w:rPr>
        <w:t>4</w:t>
      </w:r>
      <w:r>
        <w:tab/>
        <w:t>Even so, Lord, quickly come</w:t>
      </w:r>
      <w:r>
        <w:br/>
        <w:t>To Thy final harvest home;</w:t>
      </w:r>
      <w:r>
        <w:br/>
        <w:t>Gather Thou Thy people in,</w:t>
      </w:r>
      <w:r>
        <w:br/>
        <w:t>Free from sorrow, free from sin,</w:t>
      </w:r>
      <w:r>
        <w:br/>
        <w:t>There, forever purified,</w:t>
      </w:r>
      <w:r>
        <w:br/>
        <w:t>In Thy garner to abide:</w:t>
      </w:r>
      <w:r>
        <w:br/>
        <w:t>Come with all Thine angels, come,</w:t>
      </w:r>
      <w:r>
        <w:br/>
        <w:t>Raise the glorious harvest home.</w:t>
      </w:r>
    </w:p>
    <w:p w14:paraId="47C68C8E" w14:textId="77777777" w:rsidR="00796F06" w:rsidRDefault="00796F06">
      <w:pPr>
        <w:pStyle w:val="Body"/>
        <w:sectPr w:rsidR="00796F06" w:rsidSect="00796F06">
          <w:type w:val="continuous"/>
          <w:pgSz w:w="12240" w:h="15840"/>
          <w:pgMar w:top="540" w:right="720" w:bottom="720" w:left="720" w:header="360" w:footer="360" w:gutter="0"/>
          <w:cols w:num="2" w:space="720"/>
        </w:sectPr>
      </w:pPr>
    </w:p>
    <w:p w14:paraId="440F14AD" w14:textId="77777777" w:rsidR="009F3EF0" w:rsidRPr="00796F06" w:rsidRDefault="009F3EF0">
      <w:pPr>
        <w:pStyle w:val="Body"/>
        <w:rPr>
          <w:sz w:val="16"/>
          <w:szCs w:val="16"/>
        </w:rPr>
      </w:pPr>
    </w:p>
    <w:p w14:paraId="11990824" w14:textId="77777777" w:rsidR="009F3EF0" w:rsidRDefault="00000000">
      <w:pPr>
        <w:pStyle w:val="Rubric"/>
      </w:pPr>
      <w:r>
        <w:t>The sign of the cross may be made by all in remembrance of their Baptism.</w:t>
      </w:r>
    </w:p>
    <w:p w14:paraId="36DA1802" w14:textId="77777777" w:rsidR="009F3EF0" w:rsidRPr="00796F06" w:rsidRDefault="009F3EF0">
      <w:pPr>
        <w:pStyle w:val="Body"/>
        <w:rPr>
          <w:sz w:val="16"/>
          <w:szCs w:val="16"/>
        </w:rPr>
      </w:pPr>
    </w:p>
    <w:p w14:paraId="67D7D0C7" w14:textId="77777777" w:rsidR="009F3EF0" w:rsidRDefault="00000000">
      <w:pPr>
        <w:pStyle w:val="Caption"/>
      </w:pPr>
      <w:r>
        <w:t>INVOCATION</w:t>
      </w:r>
    </w:p>
    <w:p w14:paraId="5D714A24" w14:textId="77777777" w:rsidR="009F3EF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E363DD7" w14:textId="77777777" w:rsidR="009F3EF0" w:rsidRDefault="00000000">
      <w:pPr>
        <w:pStyle w:val="LSBResponsorial"/>
      </w:pPr>
      <w:r>
        <w:rPr>
          <w:rStyle w:val="LSBSymbol"/>
        </w:rPr>
        <w:t>C</w:t>
      </w:r>
      <w:r>
        <w:tab/>
      </w:r>
      <w:r>
        <w:rPr>
          <w:b/>
        </w:rPr>
        <w:t>Amen.</w:t>
      </w:r>
    </w:p>
    <w:p w14:paraId="61EF371F" w14:textId="77777777" w:rsidR="009F3EF0" w:rsidRDefault="009F3EF0">
      <w:pPr>
        <w:pStyle w:val="Body"/>
      </w:pPr>
    </w:p>
    <w:p w14:paraId="31228E2F" w14:textId="77777777" w:rsidR="009F3EF0" w:rsidRDefault="00000000">
      <w:pPr>
        <w:pStyle w:val="LSBResponsorial"/>
      </w:pPr>
      <w:r>
        <w:rPr>
          <w:rStyle w:val="LSBSymbol"/>
        </w:rPr>
        <w:t>P</w:t>
      </w:r>
      <w:r>
        <w:tab/>
        <w:t>If we say we have no sin, we deceive ourselves, and the truth is not in us.</w:t>
      </w:r>
    </w:p>
    <w:p w14:paraId="15B56676" w14:textId="77777777" w:rsidR="009F3EF0" w:rsidRDefault="00000000">
      <w:pPr>
        <w:pStyle w:val="LSBResponsorial"/>
      </w:pPr>
      <w:r>
        <w:rPr>
          <w:rStyle w:val="LSBSymbol"/>
        </w:rPr>
        <w:t>C</w:t>
      </w:r>
      <w:r>
        <w:tab/>
      </w:r>
      <w:r>
        <w:rPr>
          <w:b/>
        </w:rPr>
        <w:t>But if we confess our sins, God, who is faithful and just, will forgive our sins and cleanse us from all unrighteousness.</w:t>
      </w:r>
    </w:p>
    <w:p w14:paraId="6B2877FC" w14:textId="77777777" w:rsidR="009F3EF0" w:rsidRPr="00796F06" w:rsidRDefault="009F3EF0">
      <w:pPr>
        <w:pStyle w:val="Body"/>
        <w:rPr>
          <w:sz w:val="16"/>
          <w:szCs w:val="16"/>
        </w:rPr>
      </w:pPr>
    </w:p>
    <w:p w14:paraId="0A8FE474" w14:textId="77777777" w:rsidR="009F3EF0" w:rsidRDefault="00000000">
      <w:pPr>
        <w:pStyle w:val="Rubric"/>
      </w:pPr>
      <w:r>
        <w:t>Silence for reflection on God’s Word and for self-examination.</w:t>
      </w:r>
    </w:p>
    <w:p w14:paraId="4D3BEAD1" w14:textId="77777777" w:rsidR="009F3EF0" w:rsidRPr="00796F06" w:rsidRDefault="009F3EF0">
      <w:pPr>
        <w:pStyle w:val="Body"/>
        <w:rPr>
          <w:sz w:val="16"/>
          <w:szCs w:val="16"/>
        </w:rPr>
      </w:pPr>
    </w:p>
    <w:p w14:paraId="0EAC2201" w14:textId="77777777" w:rsidR="009F3EF0" w:rsidRDefault="00000000">
      <w:pPr>
        <w:pStyle w:val="Caption"/>
      </w:pPr>
      <w:r>
        <w:t>CONFESSION AND ABSOLUTION</w:t>
      </w:r>
      <w:r>
        <w:tab/>
      </w:r>
      <w:r>
        <w:rPr>
          <w:rStyle w:val="Subcaption"/>
          <w:b w:val="0"/>
        </w:rPr>
        <w:t>LSB 151</w:t>
      </w:r>
    </w:p>
    <w:p w14:paraId="7CA13E2D" w14:textId="77777777" w:rsidR="009F3EF0" w:rsidRDefault="00000000">
      <w:pPr>
        <w:pStyle w:val="LSBResponsorial"/>
      </w:pPr>
      <w:r>
        <w:rPr>
          <w:rStyle w:val="LSBSymbol"/>
        </w:rPr>
        <w:t>P</w:t>
      </w:r>
      <w:r>
        <w:tab/>
        <w:t>Let us then confess our sins to God our Father.</w:t>
      </w:r>
    </w:p>
    <w:p w14:paraId="50DB3EEE" w14:textId="77777777" w:rsidR="009F3EF0"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060A1099" w14:textId="77777777" w:rsidR="009F3EF0" w:rsidRDefault="009F3EF0">
      <w:pPr>
        <w:pStyle w:val="Body"/>
      </w:pPr>
    </w:p>
    <w:p w14:paraId="4B2B72C8" w14:textId="77777777" w:rsidR="009F3EF0"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5CDF3B25" w14:textId="77777777" w:rsidR="009F3EF0" w:rsidRDefault="00000000">
      <w:pPr>
        <w:pStyle w:val="LSBResponsorial"/>
      </w:pPr>
      <w:r>
        <w:rPr>
          <w:rStyle w:val="LSBSymbol"/>
        </w:rPr>
        <w:t>C</w:t>
      </w:r>
      <w:r>
        <w:tab/>
      </w:r>
      <w:r>
        <w:rPr>
          <w:b/>
        </w:rPr>
        <w:t>Amen.</w:t>
      </w:r>
    </w:p>
    <w:p w14:paraId="6D925D8E" w14:textId="77777777" w:rsidR="009F3EF0" w:rsidRDefault="00000000">
      <w:pPr>
        <w:pStyle w:val="Rubric"/>
      </w:pPr>
      <w:r>
        <w:lastRenderedPageBreak/>
        <w:t>Stand</w:t>
      </w:r>
    </w:p>
    <w:p w14:paraId="03FF86B0" w14:textId="77777777" w:rsidR="009F3EF0" w:rsidRDefault="00000000">
      <w:pPr>
        <w:pStyle w:val="Heading"/>
      </w:pPr>
      <w:r>
        <w:t>+ Service of the Word +</w:t>
      </w:r>
    </w:p>
    <w:p w14:paraId="0ADF57F7" w14:textId="2769CF63" w:rsidR="009F3EF0" w:rsidRDefault="00000000" w:rsidP="00013692">
      <w:pPr>
        <w:pStyle w:val="Rubric"/>
        <w:jc w:val="center"/>
      </w:pPr>
      <w:r>
        <w:t>Having received God's forgiveness, we come before Him with songs of praise, eager to hear His Word.</w:t>
      </w:r>
    </w:p>
    <w:p w14:paraId="353E53DB" w14:textId="77777777" w:rsidR="009F3EF0" w:rsidRDefault="009F3EF0">
      <w:pPr>
        <w:pStyle w:val="Body"/>
      </w:pPr>
    </w:p>
    <w:p w14:paraId="3323CA15" w14:textId="77777777" w:rsidR="009F3EF0" w:rsidRDefault="00000000">
      <w:pPr>
        <w:pStyle w:val="Caption"/>
      </w:pPr>
      <w:r>
        <w:t>INTROIT</w:t>
      </w:r>
    </w:p>
    <w:p w14:paraId="7F0C5314" w14:textId="77777777" w:rsidR="009F3EF0" w:rsidRDefault="00000000">
      <w:pPr>
        <w:pStyle w:val="Image"/>
      </w:pPr>
      <w:r>
        <w:rPr>
          <w:noProof/>
        </w:rPr>
        <w:drawing>
          <wp:inline distT="0" distB="0" distL="0" distR="0" wp14:anchorId="315F5B61" wp14:editId="324172FA">
            <wp:extent cx="2746375" cy="5238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16DC2319" w14:textId="77777777" w:rsidR="009F3EF0" w:rsidRDefault="00000000">
      <w:pPr>
        <w:pStyle w:val="Poetry"/>
      </w:pPr>
      <w:r>
        <w:t xml:space="preserve">Give ear, O </w:t>
      </w:r>
      <w:r>
        <w:rPr>
          <w:rStyle w:val="DivineName"/>
        </w:rPr>
        <w:t>Lord</w:t>
      </w:r>
      <w:r>
        <w:t xml:space="preserve">,  </w:t>
      </w:r>
      <w:r>
        <w:rPr>
          <w:rStyle w:val="ChantMark"/>
        </w:rPr>
        <w:t>|</w:t>
      </w:r>
      <w:r>
        <w:t xml:space="preserve"> to my prayer;</w:t>
      </w:r>
      <w:r>
        <w:rPr>
          <w:rStyle w:val="ChantMark"/>
        </w:rPr>
        <w:t>*</w:t>
      </w:r>
      <w:r>
        <w:br/>
      </w:r>
      <w:r>
        <w:tab/>
        <w:t xml:space="preserve">listen to my  </w:t>
      </w:r>
      <w:r>
        <w:rPr>
          <w:rStyle w:val="ChantMark"/>
        </w:rPr>
        <w:t>|</w:t>
      </w:r>
      <w:r>
        <w:t xml:space="preserve"> plea for grace.</w:t>
      </w:r>
      <w:r>
        <w:br/>
      </w:r>
      <w:r>
        <w:rPr>
          <w:b/>
        </w:rPr>
        <w:t xml:space="preserve">Teach me your way, O </w:t>
      </w:r>
      <w:r>
        <w:rPr>
          <w:rStyle w:val="DivineName"/>
          <w:b/>
        </w:rPr>
        <w:t>Lord</w:t>
      </w:r>
      <w:r>
        <w:rPr>
          <w:b/>
        </w:rPr>
        <w:t xml:space="preserve">, that I may walk </w:t>
      </w:r>
      <w:r>
        <w:t xml:space="preserve"> </w:t>
      </w:r>
      <w:r>
        <w:rPr>
          <w:rStyle w:val="ChantMark"/>
        </w:rPr>
        <w:t>|</w:t>
      </w:r>
      <w:r>
        <w:rPr>
          <w:b/>
        </w:rPr>
        <w:t xml:space="preserve"> in your truth;</w:t>
      </w:r>
      <w:r>
        <w:rPr>
          <w:rStyle w:val="ChantMark"/>
        </w:rPr>
        <w:t>*</w:t>
      </w:r>
      <w:r>
        <w:br/>
      </w:r>
      <w:r>
        <w:tab/>
      </w:r>
      <w:r>
        <w:rPr>
          <w:b/>
        </w:rPr>
        <w:t xml:space="preserve">unite my heart to </w:t>
      </w:r>
      <w:r>
        <w:t xml:space="preserve"> </w:t>
      </w:r>
      <w:r>
        <w:rPr>
          <w:rStyle w:val="ChantMark"/>
        </w:rPr>
        <w:t>|</w:t>
      </w:r>
      <w:r>
        <w:rPr>
          <w:b/>
        </w:rPr>
        <w:t xml:space="preserve"> fear your name.</w:t>
      </w:r>
      <w:r>
        <w:br/>
        <w:t xml:space="preserve">I give thanks to you, O Lord my God, with  </w:t>
      </w:r>
      <w:r>
        <w:rPr>
          <w:rStyle w:val="ChantMark"/>
        </w:rPr>
        <w:t>|</w:t>
      </w:r>
      <w:r>
        <w:t xml:space="preserve"> my whole heart,</w:t>
      </w:r>
      <w:r>
        <w:rPr>
          <w:rStyle w:val="ChantMark"/>
        </w:rPr>
        <w:t>*</w:t>
      </w:r>
      <w:r>
        <w:br/>
      </w:r>
      <w:r>
        <w:tab/>
        <w:t xml:space="preserve">and I will glorify your name for- </w:t>
      </w:r>
      <w:r>
        <w:rPr>
          <w:rStyle w:val="ChantMark"/>
        </w:rPr>
        <w:t>|</w:t>
      </w:r>
      <w:r>
        <w:t xml:space="preserve"> ever.</w:t>
      </w:r>
      <w:r>
        <w:br/>
      </w:r>
      <w:r>
        <w:rPr>
          <w:b/>
        </w:rPr>
        <w:t xml:space="preserve">For great is your steadfast </w:t>
      </w:r>
      <w:r>
        <w:t xml:space="preserve"> </w:t>
      </w:r>
      <w:r>
        <w:rPr>
          <w:rStyle w:val="ChantMark"/>
        </w:rPr>
        <w:t>|</w:t>
      </w:r>
      <w:r>
        <w:rPr>
          <w:b/>
        </w:rPr>
        <w:t xml:space="preserve"> love toward me;</w:t>
      </w:r>
      <w:r>
        <w:rPr>
          <w:rStyle w:val="ChantMark"/>
        </w:rPr>
        <w:t>*</w:t>
      </w:r>
      <w:r>
        <w:br/>
      </w:r>
      <w:r>
        <w:tab/>
      </w:r>
      <w:r>
        <w:rPr>
          <w:b/>
        </w:rPr>
        <w:t xml:space="preserve">you have delivered my soul from the depths </w:t>
      </w:r>
      <w:r>
        <w:t xml:space="preserve"> </w:t>
      </w:r>
      <w:r>
        <w:rPr>
          <w:rStyle w:val="ChantMark"/>
        </w:rPr>
        <w:t>|</w:t>
      </w:r>
      <w:r>
        <w:rPr>
          <w:b/>
        </w:rPr>
        <w:t xml:space="preserve"> of </w:t>
      </w:r>
      <w:proofErr w:type="spellStart"/>
      <w:r>
        <w:rPr>
          <w:b/>
        </w:rPr>
        <w:t>Sheol</w:t>
      </w:r>
      <w:proofErr w:type="spellEnd"/>
      <w:r>
        <w:rPr>
          <w:b/>
        </w:rPr>
        <w:t>.</w:t>
      </w:r>
      <w:r>
        <w:br/>
        <w:t xml:space="preserve">O God, insolent men have risen up against me; a band of ruthless men  </w:t>
      </w:r>
      <w:r>
        <w:rPr>
          <w:rStyle w:val="ChantMark"/>
        </w:rPr>
        <w:t>|</w:t>
      </w:r>
      <w:r>
        <w:t xml:space="preserve"> seek my life,</w:t>
      </w:r>
      <w:r>
        <w:rPr>
          <w:rStyle w:val="ChantMark"/>
        </w:rPr>
        <w:t>*</w:t>
      </w:r>
      <w:r>
        <w:br/>
      </w:r>
      <w:r>
        <w:tab/>
        <w:t xml:space="preserve">and they do not set you be- </w:t>
      </w:r>
      <w:r>
        <w:rPr>
          <w:rStyle w:val="ChantMark"/>
        </w:rPr>
        <w:t>|</w:t>
      </w:r>
      <w:r>
        <w:t xml:space="preserve"> </w:t>
      </w:r>
      <w:proofErr w:type="spellStart"/>
      <w:r>
        <w:t>fore</w:t>
      </w:r>
      <w:proofErr w:type="spellEnd"/>
      <w:r>
        <w:t xml:space="preserve"> them.</w:t>
      </w:r>
      <w:r>
        <w:br/>
      </w:r>
      <w:r>
        <w:rPr>
          <w:b/>
        </w:rPr>
        <w:t xml:space="preserve">But you, O Lord, are a God merciful and </w:t>
      </w:r>
      <w:r>
        <w:t xml:space="preserve"> </w:t>
      </w:r>
      <w:r>
        <w:rPr>
          <w:rStyle w:val="ChantMark"/>
        </w:rPr>
        <w:t>|</w:t>
      </w:r>
      <w:r>
        <w:rPr>
          <w:b/>
        </w:rPr>
        <w:t xml:space="preserve"> gracious,</w:t>
      </w:r>
      <w:r>
        <w:rPr>
          <w:rStyle w:val="ChantMark"/>
        </w:rPr>
        <w:t>*</w:t>
      </w:r>
      <w:r>
        <w:br/>
      </w:r>
      <w:r>
        <w:tab/>
      </w:r>
      <w:r>
        <w:rPr>
          <w:b/>
        </w:rPr>
        <w:t xml:space="preserve">slow to anger and abounding in steadfast love and </w:t>
      </w:r>
      <w:r>
        <w:t xml:space="preserve"> </w:t>
      </w:r>
      <w:r>
        <w:rPr>
          <w:rStyle w:val="ChantMark"/>
        </w:rPr>
        <w:t>|</w:t>
      </w:r>
      <w:r>
        <w:rPr>
          <w:b/>
        </w:rPr>
        <w:t xml:space="preserve"> faithfulness.</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Give ear, O </w:t>
      </w:r>
      <w:proofErr w:type="gramStart"/>
      <w:r>
        <w:rPr>
          <w:rStyle w:val="DivineName"/>
        </w:rPr>
        <w:t>Lord</w:t>
      </w:r>
      <w:r>
        <w:t xml:space="preserve">,  </w:t>
      </w:r>
      <w:r>
        <w:rPr>
          <w:rStyle w:val="ChantMark"/>
        </w:rPr>
        <w:t>|</w:t>
      </w:r>
      <w:proofErr w:type="gramEnd"/>
      <w:r>
        <w:t xml:space="preserve"> to my </w:t>
      </w:r>
      <w:proofErr w:type="gramStart"/>
      <w:r>
        <w:t>prayer;</w:t>
      </w:r>
      <w:r>
        <w:rPr>
          <w:rStyle w:val="ChantMark"/>
        </w:rPr>
        <w:t>*</w:t>
      </w:r>
      <w:proofErr w:type="gramEnd"/>
      <w:r>
        <w:br/>
      </w:r>
      <w:r>
        <w:tab/>
        <w:t xml:space="preserve">listen to </w:t>
      </w:r>
      <w:proofErr w:type="gramStart"/>
      <w:r>
        <w:t xml:space="preserve">my  </w:t>
      </w:r>
      <w:r>
        <w:rPr>
          <w:rStyle w:val="ChantMark"/>
        </w:rPr>
        <w:t>|</w:t>
      </w:r>
      <w:proofErr w:type="gramEnd"/>
      <w:r>
        <w:t xml:space="preserve"> plea for grace.</w:t>
      </w:r>
    </w:p>
    <w:p w14:paraId="163B413D" w14:textId="77777777" w:rsidR="009F3EF0" w:rsidRPr="00796F06" w:rsidRDefault="009F3EF0">
      <w:pPr>
        <w:pStyle w:val="Body"/>
        <w:rPr>
          <w:sz w:val="16"/>
          <w:szCs w:val="16"/>
        </w:rPr>
      </w:pPr>
    </w:p>
    <w:p w14:paraId="7A427BC0" w14:textId="77777777" w:rsidR="009F3EF0" w:rsidRDefault="00000000">
      <w:pPr>
        <w:pStyle w:val="Caption"/>
      </w:pPr>
      <w:r>
        <w:t>KYRIE</w:t>
      </w:r>
      <w:r>
        <w:tab/>
      </w:r>
      <w:r>
        <w:rPr>
          <w:rStyle w:val="Subcaption"/>
          <w:b w:val="0"/>
        </w:rPr>
        <w:t>LSB 152</w:t>
      </w:r>
    </w:p>
    <w:p w14:paraId="63927699" w14:textId="77777777" w:rsidR="009F3EF0" w:rsidRDefault="00000000">
      <w:pPr>
        <w:pStyle w:val="Image"/>
      </w:pPr>
      <w:r>
        <w:rPr>
          <w:noProof/>
        </w:rPr>
        <w:drawing>
          <wp:inline distT="0" distB="0" distL="0" distR="0" wp14:anchorId="13E4B963" wp14:editId="48A8D944">
            <wp:extent cx="5433060" cy="68198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33060" cy="681989"/>
                    </a:xfrm>
                    <a:prstGeom prst="rect">
                      <a:avLst/>
                    </a:prstGeom>
                    <a:noFill/>
                    <a:ln>
                      <a:noFill/>
                    </a:ln>
                  </pic:spPr>
                </pic:pic>
              </a:graphicData>
            </a:graphic>
          </wp:inline>
        </w:drawing>
      </w:r>
    </w:p>
    <w:p w14:paraId="04DCC38C" w14:textId="77777777" w:rsidR="009F3EF0" w:rsidRDefault="00000000">
      <w:pPr>
        <w:pStyle w:val="Image"/>
      </w:pPr>
      <w:r>
        <w:rPr>
          <w:noProof/>
        </w:rPr>
        <w:drawing>
          <wp:inline distT="0" distB="0" distL="0" distR="0" wp14:anchorId="10A3D86D" wp14:editId="78B29573">
            <wp:extent cx="5433060" cy="8381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33060" cy="838199"/>
                    </a:xfrm>
                    <a:prstGeom prst="rect">
                      <a:avLst/>
                    </a:prstGeom>
                    <a:noFill/>
                    <a:ln>
                      <a:noFill/>
                    </a:ln>
                  </pic:spPr>
                </pic:pic>
              </a:graphicData>
            </a:graphic>
          </wp:inline>
        </w:drawing>
      </w:r>
    </w:p>
    <w:p w14:paraId="24467DEB" w14:textId="7DB7516D" w:rsidR="009F3EF0" w:rsidRDefault="00000000">
      <w:pPr>
        <w:pStyle w:val="Body"/>
      </w:pPr>
      <w:r>
        <w:t xml:space="preserve"> </w:t>
      </w:r>
      <w:r w:rsidR="00796F06">
        <w:rPr>
          <w:noProof/>
        </w:rPr>
        <w:drawing>
          <wp:inline distT="0" distB="0" distL="0" distR="0" wp14:anchorId="7CBBB9BB" wp14:editId="48D13F55">
            <wp:extent cx="5433060" cy="83629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33060" cy="836294"/>
                    </a:xfrm>
                    <a:prstGeom prst="rect">
                      <a:avLst/>
                    </a:prstGeom>
                    <a:noFill/>
                    <a:ln>
                      <a:noFill/>
                    </a:ln>
                  </pic:spPr>
                </pic:pic>
              </a:graphicData>
            </a:graphic>
          </wp:inline>
        </w:drawing>
      </w:r>
    </w:p>
    <w:p w14:paraId="3F5972B8" w14:textId="49999C81" w:rsidR="009F3EF0" w:rsidRDefault="009E1ADD">
      <w:pPr>
        <w:pStyle w:val="Image"/>
      </w:pPr>
      <w:r>
        <w:rPr>
          <w:noProof/>
        </w:rPr>
        <w:drawing>
          <wp:inline distT="0" distB="0" distL="0" distR="0" wp14:anchorId="2515D96E" wp14:editId="52431F43">
            <wp:extent cx="5433060" cy="8401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33060" cy="840104"/>
                    </a:xfrm>
                    <a:prstGeom prst="rect">
                      <a:avLst/>
                    </a:prstGeom>
                    <a:noFill/>
                    <a:ln>
                      <a:noFill/>
                    </a:ln>
                  </pic:spPr>
                </pic:pic>
              </a:graphicData>
            </a:graphic>
          </wp:inline>
        </w:drawing>
      </w:r>
    </w:p>
    <w:p w14:paraId="6592C838" w14:textId="6593836B" w:rsidR="009F3EF0" w:rsidRDefault="009F3EF0">
      <w:pPr>
        <w:pStyle w:val="Image"/>
      </w:pPr>
    </w:p>
    <w:p w14:paraId="4B180235" w14:textId="77777777" w:rsidR="009F3EF0" w:rsidRDefault="00000000">
      <w:pPr>
        <w:pStyle w:val="Body"/>
      </w:pPr>
      <w:r>
        <w:t xml:space="preserve"> </w:t>
      </w:r>
    </w:p>
    <w:p w14:paraId="73197A60" w14:textId="77777777" w:rsidR="009F3EF0" w:rsidRDefault="00000000">
      <w:pPr>
        <w:pStyle w:val="Image"/>
      </w:pPr>
      <w:r>
        <w:rPr>
          <w:noProof/>
        </w:rPr>
        <w:lastRenderedPageBreak/>
        <w:drawing>
          <wp:inline distT="0" distB="0" distL="0" distR="0" wp14:anchorId="20D78898" wp14:editId="079FFBCD">
            <wp:extent cx="5433060" cy="83629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33060" cy="836294"/>
                    </a:xfrm>
                    <a:prstGeom prst="rect">
                      <a:avLst/>
                    </a:prstGeom>
                    <a:noFill/>
                    <a:ln>
                      <a:noFill/>
                    </a:ln>
                  </pic:spPr>
                </pic:pic>
              </a:graphicData>
            </a:graphic>
          </wp:inline>
        </w:drawing>
      </w:r>
    </w:p>
    <w:p w14:paraId="3378ADE3" w14:textId="77777777" w:rsidR="009F3EF0" w:rsidRDefault="00000000">
      <w:pPr>
        <w:pStyle w:val="Image"/>
      </w:pPr>
      <w:r>
        <w:rPr>
          <w:noProof/>
        </w:rPr>
        <w:drawing>
          <wp:inline distT="0" distB="0" distL="0" distR="0" wp14:anchorId="1F8B8D04" wp14:editId="47AD8601">
            <wp:extent cx="5433060" cy="838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33060" cy="838199"/>
                    </a:xfrm>
                    <a:prstGeom prst="rect">
                      <a:avLst/>
                    </a:prstGeom>
                    <a:noFill/>
                    <a:ln>
                      <a:noFill/>
                    </a:ln>
                  </pic:spPr>
                </pic:pic>
              </a:graphicData>
            </a:graphic>
          </wp:inline>
        </w:drawing>
      </w:r>
    </w:p>
    <w:p w14:paraId="37B39E6E" w14:textId="77777777" w:rsidR="009F3EF0" w:rsidRDefault="00000000">
      <w:pPr>
        <w:pStyle w:val="Image"/>
      </w:pPr>
      <w:r>
        <w:rPr>
          <w:noProof/>
        </w:rPr>
        <w:drawing>
          <wp:inline distT="0" distB="0" distL="0" distR="0" wp14:anchorId="66FAAD00" wp14:editId="39CBD4A2">
            <wp:extent cx="5433060" cy="83629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33060" cy="836294"/>
                    </a:xfrm>
                    <a:prstGeom prst="rect">
                      <a:avLst/>
                    </a:prstGeom>
                    <a:noFill/>
                    <a:ln>
                      <a:noFill/>
                    </a:ln>
                  </pic:spPr>
                </pic:pic>
              </a:graphicData>
            </a:graphic>
          </wp:inline>
        </w:drawing>
      </w:r>
    </w:p>
    <w:p w14:paraId="00D1A7F3" w14:textId="77777777" w:rsidR="009F3EF0" w:rsidRDefault="00000000">
      <w:pPr>
        <w:pStyle w:val="Body"/>
      </w:pPr>
      <w:r>
        <w:t xml:space="preserve"> </w:t>
      </w:r>
    </w:p>
    <w:p w14:paraId="0624BB6B" w14:textId="77777777" w:rsidR="009F3EF0" w:rsidRDefault="00000000">
      <w:pPr>
        <w:pStyle w:val="Image"/>
      </w:pPr>
      <w:r>
        <w:rPr>
          <w:noProof/>
        </w:rPr>
        <w:drawing>
          <wp:inline distT="0" distB="0" distL="0" distR="0" wp14:anchorId="5BA91973" wp14:editId="01423F60">
            <wp:extent cx="5433060" cy="83629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5433060" cy="836294"/>
                    </a:xfrm>
                    <a:prstGeom prst="rect">
                      <a:avLst/>
                    </a:prstGeom>
                    <a:noFill/>
                    <a:ln>
                      <a:noFill/>
                    </a:ln>
                  </pic:spPr>
                </pic:pic>
              </a:graphicData>
            </a:graphic>
          </wp:inline>
        </w:drawing>
      </w:r>
    </w:p>
    <w:p w14:paraId="4A36BCCE" w14:textId="77777777" w:rsidR="009F3EF0" w:rsidRDefault="00000000">
      <w:pPr>
        <w:pStyle w:val="Image"/>
      </w:pPr>
      <w:r>
        <w:rPr>
          <w:noProof/>
        </w:rPr>
        <w:drawing>
          <wp:inline distT="0" distB="0" distL="0" distR="0" wp14:anchorId="6585FD3F" wp14:editId="60513CA4">
            <wp:extent cx="5433060" cy="8381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5433060" cy="838199"/>
                    </a:xfrm>
                    <a:prstGeom prst="rect">
                      <a:avLst/>
                    </a:prstGeom>
                    <a:noFill/>
                    <a:ln>
                      <a:noFill/>
                    </a:ln>
                  </pic:spPr>
                </pic:pic>
              </a:graphicData>
            </a:graphic>
          </wp:inline>
        </w:drawing>
      </w:r>
    </w:p>
    <w:p w14:paraId="30F6145E" w14:textId="77777777" w:rsidR="009F3EF0" w:rsidRDefault="00000000">
      <w:pPr>
        <w:pStyle w:val="Image"/>
      </w:pPr>
      <w:r>
        <w:rPr>
          <w:noProof/>
        </w:rPr>
        <w:drawing>
          <wp:inline distT="0" distB="0" distL="0" distR="0" wp14:anchorId="27905451" wp14:editId="66FF811D">
            <wp:extent cx="5433060" cy="83629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3060" cy="836294"/>
                    </a:xfrm>
                    <a:prstGeom prst="rect">
                      <a:avLst/>
                    </a:prstGeom>
                    <a:noFill/>
                    <a:ln>
                      <a:noFill/>
                    </a:ln>
                  </pic:spPr>
                </pic:pic>
              </a:graphicData>
            </a:graphic>
          </wp:inline>
        </w:drawing>
      </w:r>
    </w:p>
    <w:p w14:paraId="6B783974" w14:textId="77777777" w:rsidR="009F3EF0" w:rsidRDefault="00000000">
      <w:pPr>
        <w:pStyle w:val="Body"/>
      </w:pPr>
      <w:r>
        <w:t xml:space="preserve"> </w:t>
      </w:r>
    </w:p>
    <w:p w14:paraId="7E411923" w14:textId="77777777" w:rsidR="009F3EF0" w:rsidRDefault="00000000">
      <w:pPr>
        <w:pStyle w:val="Image"/>
      </w:pPr>
      <w:r>
        <w:rPr>
          <w:noProof/>
        </w:rPr>
        <w:drawing>
          <wp:inline distT="0" distB="0" distL="0" distR="0" wp14:anchorId="73091FA1" wp14:editId="400F6B7C">
            <wp:extent cx="5433060" cy="84010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3060" cy="840104"/>
                    </a:xfrm>
                    <a:prstGeom prst="rect">
                      <a:avLst/>
                    </a:prstGeom>
                    <a:noFill/>
                    <a:ln>
                      <a:noFill/>
                    </a:ln>
                  </pic:spPr>
                </pic:pic>
              </a:graphicData>
            </a:graphic>
          </wp:inline>
        </w:drawing>
      </w:r>
    </w:p>
    <w:p w14:paraId="226E599D" w14:textId="77777777" w:rsidR="009F3EF0" w:rsidRDefault="00000000">
      <w:pPr>
        <w:pStyle w:val="Image"/>
      </w:pPr>
      <w:r>
        <w:rPr>
          <w:noProof/>
        </w:rPr>
        <w:drawing>
          <wp:inline distT="0" distB="0" distL="0" distR="0" wp14:anchorId="2A9B4199" wp14:editId="21306459">
            <wp:extent cx="5433060" cy="8153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3060" cy="815339"/>
                    </a:xfrm>
                    <a:prstGeom prst="rect">
                      <a:avLst/>
                    </a:prstGeom>
                    <a:noFill/>
                    <a:ln>
                      <a:noFill/>
                    </a:ln>
                  </pic:spPr>
                </pic:pic>
              </a:graphicData>
            </a:graphic>
          </wp:inline>
        </w:drawing>
      </w:r>
    </w:p>
    <w:p w14:paraId="7E70A649" w14:textId="77777777" w:rsidR="009F3EF0" w:rsidRDefault="009F3EF0">
      <w:pPr>
        <w:pStyle w:val="Body"/>
      </w:pPr>
    </w:p>
    <w:p w14:paraId="42A83EF2" w14:textId="77777777" w:rsidR="009F3EF0" w:rsidRDefault="00000000">
      <w:pPr>
        <w:pStyle w:val="Caption"/>
      </w:pPr>
      <w:r>
        <w:t>THIS IS THE FEAST</w:t>
      </w:r>
      <w:r>
        <w:tab/>
      </w:r>
      <w:r>
        <w:rPr>
          <w:rStyle w:val="Subcaption"/>
          <w:b w:val="0"/>
        </w:rPr>
        <w:t>LSB 155</w:t>
      </w:r>
    </w:p>
    <w:p w14:paraId="4B83B0A4" w14:textId="77777777" w:rsidR="009F3EF0" w:rsidRDefault="00000000">
      <w:pPr>
        <w:pStyle w:val="Image"/>
      </w:pPr>
      <w:r>
        <w:rPr>
          <w:noProof/>
        </w:rPr>
        <w:drawing>
          <wp:inline distT="0" distB="0" distL="0" distR="0" wp14:anchorId="58867509" wp14:editId="3944B7C8">
            <wp:extent cx="5429250" cy="71437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29250" cy="714374"/>
                    </a:xfrm>
                    <a:prstGeom prst="rect">
                      <a:avLst/>
                    </a:prstGeom>
                    <a:noFill/>
                    <a:ln>
                      <a:noFill/>
                    </a:ln>
                  </pic:spPr>
                </pic:pic>
              </a:graphicData>
            </a:graphic>
          </wp:inline>
        </w:drawing>
      </w:r>
    </w:p>
    <w:p w14:paraId="161C5E8B" w14:textId="77777777" w:rsidR="009F3EF0" w:rsidRDefault="00000000">
      <w:pPr>
        <w:pStyle w:val="Image"/>
      </w:pPr>
      <w:r>
        <w:rPr>
          <w:noProof/>
        </w:rPr>
        <w:drawing>
          <wp:inline distT="0" distB="0" distL="0" distR="0" wp14:anchorId="1C4B4182" wp14:editId="0E1CE781">
            <wp:extent cx="5429250" cy="93662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29250" cy="936624"/>
                    </a:xfrm>
                    <a:prstGeom prst="rect">
                      <a:avLst/>
                    </a:prstGeom>
                    <a:noFill/>
                    <a:ln>
                      <a:noFill/>
                    </a:ln>
                  </pic:spPr>
                </pic:pic>
              </a:graphicData>
            </a:graphic>
          </wp:inline>
        </w:drawing>
      </w:r>
    </w:p>
    <w:p w14:paraId="5963C19A" w14:textId="77777777" w:rsidR="009F3EF0" w:rsidRDefault="00000000">
      <w:pPr>
        <w:pStyle w:val="Image"/>
      </w:pPr>
      <w:r>
        <w:rPr>
          <w:noProof/>
        </w:rPr>
        <w:lastRenderedPageBreak/>
        <w:drawing>
          <wp:inline distT="0" distB="0" distL="0" distR="0" wp14:anchorId="05E9FA16" wp14:editId="7C2BD6A2">
            <wp:extent cx="5429250" cy="17144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29250" cy="1714499"/>
                    </a:xfrm>
                    <a:prstGeom prst="rect">
                      <a:avLst/>
                    </a:prstGeom>
                    <a:noFill/>
                    <a:ln>
                      <a:noFill/>
                    </a:ln>
                  </pic:spPr>
                </pic:pic>
              </a:graphicData>
            </a:graphic>
          </wp:inline>
        </w:drawing>
      </w:r>
    </w:p>
    <w:p w14:paraId="6307193E" w14:textId="77777777" w:rsidR="009F3EF0" w:rsidRDefault="00000000">
      <w:pPr>
        <w:pStyle w:val="Image"/>
      </w:pPr>
      <w:r>
        <w:rPr>
          <w:noProof/>
        </w:rPr>
        <w:drawing>
          <wp:inline distT="0" distB="0" distL="0" distR="0" wp14:anchorId="38D61158" wp14:editId="076426A1">
            <wp:extent cx="5429250" cy="166687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1666874"/>
                    </a:xfrm>
                    <a:prstGeom prst="rect">
                      <a:avLst/>
                    </a:prstGeom>
                    <a:noFill/>
                    <a:ln>
                      <a:noFill/>
                    </a:ln>
                  </pic:spPr>
                </pic:pic>
              </a:graphicData>
            </a:graphic>
          </wp:inline>
        </w:drawing>
      </w:r>
    </w:p>
    <w:p w14:paraId="226059BC" w14:textId="77777777" w:rsidR="009F3EF0" w:rsidRDefault="00000000">
      <w:pPr>
        <w:pStyle w:val="Image"/>
      </w:pPr>
      <w:r>
        <w:rPr>
          <w:noProof/>
        </w:rPr>
        <w:drawing>
          <wp:inline distT="0" distB="0" distL="0" distR="0" wp14:anchorId="282A90CF" wp14:editId="04021006">
            <wp:extent cx="5429250" cy="93662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936624"/>
                    </a:xfrm>
                    <a:prstGeom prst="rect">
                      <a:avLst/>
                    </a:prstGeom>
                    <a:noFill/>
                    <a:ln>
                      <a:noFill/>
                    </a:ln>
                  </pic:spPr>
                </pic:pic>
              </a:graphicData>
            </a:graphic>
          </wp:inline>
        </w:drawing>
      </w:r>
    </w:p>
    <w:p w14:paraId="655F3E96" w14:textId="77777777" w:rsidR="009F3EF0" w:rsidRDefault="00000000">
      <w:pPr>
        <w:pStyle w:val="Image"/>
      </w:pPr>
      <w:r>
        <w:rPr>
          <w:noProof/>
        </w:rPr>
        <w:drawing>
          <wp:inline distT="0" distB="0" distL="0" distR="0" wp14:anchorId="5E2D59D8" wp14:editId="0CDC9EFF">
            <wp:extent cx="5429250" cy="93662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936624"/>
                    </a:xfrm>
                    <a:prstGeom prst="rect">
                      <a:avLst/>
                    </a:prstGeom>
                    <a:noFill/>
                    <a:ln>
                      <a:noFill/>
                    </a:ln>
                  </pic:spPr>
                </pic:pic>
              </a:graphicData>
            </a:graphic>
          </wp:inline>
        </w:drawing>
      </w:r>
    </w:p>
    <w:p w14:paraId="11F0F0AA" w14:textId="77777777" w:rsidR="009F3EF0" w:rsidRDefault="009F3EF0">
      <w:pPr>
        <w:pStyle w:val="Body"/>
      </w:pPr>
    </w:p>
    <w:p w14:paraId="634D5A03" w14:textId="77777777" w:rsidR="009F3EF0" w:rsidRDefault="00000000">
      <w:pPr>
        <w:pStyle w:val="Caption"/>
      </w:pPr>
      <w:r>
        <w:t>SALUTATION AND COLLECT OF THE DAY</w:t>
      </w:r>
    </w:p>
    <w:p w14:paraId="2982FE08" w14:textId="77777777" w:rsidR="009F3EF0" w:rsidRDefault="00000000">
      <w:pPr>
        <w:pStyle w:val="Image"/>
      </w:pPr>
      <w:r>
        <w:rPr>
          <w:noProof/>
        </w:rPr>
        <w:drawing>
          <wp:inline distT="0" distB="0" distL="0" distR="0" wp14:anchorId="06CC42DB" wp14:editId="652D7119">
            <wp:extent cx="2603500" cy="66674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2603500" cy="666749"/>
                    </a:xfrm>
                    <a:prstGeom prst="rect">
                      <a:avLst/>
                    </a:prstGeom>
                    <a:noFill/>
                    <a:ln>
                      <a:noFill/>
                    </a:ln>
                  </pic:spPr>
                </pic:pic>
              </a:graphicData>
            </a:graphic>
          </wp:inline>
        </w:drawing>
      </w:r>
    </w:p>
    <w:p w14:paraId="215843B0" w14:textId="77777777" w:rsidR="009F3EF0" w:rsidRDefault="00000000">
      <w:pPr>
        <w:pStyle w:val="Image"/>
      </w:pPr>
      <w:r>
        <w:rPr>
          <w:noProof/>
        </w:rPr>
        <w:drawing>
          <wp:inline distT="0" distB="0" distL="0" distR="0" wp14:anchorId="1B58A600" wp14:editId="32E50047">
            <wp:extent cx="2603500" cy="84137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2603500" cy="841375"/>
                    </a:xfrm>
                    <a:prstGeom prst="rect">
                      <a:avLst/>
                    </a:prstGeom>
                    <a:noFill/>
                    <a:ln>
                      <a:noFill/>
                    </a:ln>
                  </pic:spPr>
                </pic:pic>
              </a:graphicData>
            </a:graphic>
          </wp:inline>
        </w:drawing>
      </w:r>
    </w:p>
    <w:p w14:paraId="5229750D" w14:textId="77777777" w:rsidR="009F3EF0" w:rsidRDefault="00000000">
      <w:pPr>
        <w:pStyle w:val="Body"/>
      </w:pPr>
      <w:r>
        <w:t xml:space="preserve"> </w:t>
      </w:r>
    </w:p>
    <w:p w14:paraId="1B7C63D1" w14:textId="77777777" w:rsidR="009F3EF0" w:rsidRDefault="00000000">
      <w:pPr>
        <w:pStyle w:val="LSBResponsorial"/>
      </w:pPr>
      <w:r>
        <w:rPr>
          <w:rStyle w:val="LSBSymbol"/>
        </w:rPr>
        <w:t>P</w:t>
      </w:r>
      <w:r>
        <w:tab/>
        <w:t>Let us pray.</w:t>
      </w:r>
    </w:p>
    <w:p w14:paraId="0E0E1894" w14:textId="77777777" w:rsidR="009F3EF0" w:rsidRDefault="00000000">
      <w:pPr>
        <w:pStyle w:val="LSBResponsorialContinued"/>
      </w:pPr>
      <w:r>
        <w:t>O God, so rule and govern our hearts and minds by Your Holy Spirit that, ever mindful of Your final judgment, we may be stirred up to holiness of living here and dwell with You in perfect joy hereafter; through Jesus Christ, Your Son, our Lord, who lives and reigns with You and the Holy Spirit, one God, now and forever.</w:t>
      </w:r>
    </w:p>
    <w:p w14:paraId="4DD19C76" w14:textId="77777777" w:rsidR="009F3EF0" w:rsidRPr="00F2470B" w:rsidRDefault="00000000">
      <w:pPr>
        <w:pStyle w:val="Body"/>
        <w:rPr>
          <w:sz w:val="16"/>
          <w:szCs w:val="16"/>
        </w:rPr>
      </w:pPr>
      <w:r>
        <w:t xml:space="preserve"> </w:t>
      </w:r>
    </w:p>
    <w:p w14:paraId="7D6C4BA1" w14:textId="77777777" w:rsidR="009F3EF0" w:rsidRDefault="00000000">
      <w:pPr>
        <w:pStyle w:val="Image"/>
      </w:pPr>
      <w:r>
        <w:rPr>
          <w:noProof/>
        </w:rPr>
        <w:drawing>
          <wp:inline distT="0" distB="0" distL="0" distR="0" wp14:anchorId="16487910" wp14:editId="75592969">
            <wp:extent cx="2002155" cy="66103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2002155" cy="661035"/>
                    </a:xfrm>
                    <a:prstGeom prst="rect">
                      <a:avLst/>
                    </a:prstGeom>
                    <a:noFill/>
                    <a:ln>
                      <a:noFill/>
                    </a:ln>
                  </pic:spPr>
                </pic:pic>
              </a:graphicData>
            </a:graphic>
          </wp:inline>
        </w:drawing>
      </w:r>
    </w:p>
    <w:p w14:paraId="5EE92287" w14:textId="696D199C" w:rsidR="009F3EF0" w:rsidRDefault="00000000">
      <w:pPr>
        <w:pStyle w:val="Body"/>
      </w:pPr>
      <w:r>
        <w:t xml:space="preserve"> </w:t>
      </w:r>
    </w:p>
    <w:p w14:paraId="30DE892F" w14:textId="77777777" w:rsidR="009F3EF0" w:rsidRDefault="00000000">
      <w:pPr>
        <w:pStyle w:val="Rubric"/>
      </w:pPr>
      <w:r>
        <w:lastRenderedPageBreak/>
        <w:t>Sit</w:t>
      </w:r>
    </w:p>
    <w:p w14:paraId="64419861" w14:textId="77777777" w:rsidR="009F3EF0" w:rsidRPr="00796F06" w:rsidRDefault="009F3EF0">
      <w:pPr>
        <w:pStyle w:val="Body"/>
        <w:rPr>
          <w:sz w:val="16"/>
          <w:szCs w:val="16"/>
        </w:rPr>
      </w:pPr>
    </w:p>
    <w:p w14:paraId="437FA5F1" w14:textId="77777777" w:rsidR="009F3EF0" w:rsidRDefault="00000000">
      <w:pPr>
        <w:pStyle w:val="Caption"/>
      </w:pPr>
      <w:r>
        <w:t>OLD TESTAMENT READING</w:t>
      </w:r>
      <w:r>
        <w:tab/>
      </w:r>
      <w:r>
        <w:rPr>
          <w:rStyle w:val="Subcaption"/>
          <w:b w:val="0"/>
        </w:rPr>
        <w:t>Isaiah 44:6–8</w:t>
      </w:r>
    </w:p>
    <w:p w14:paraId="130DED30" w14:textId="77777777" w:rsidR="009F3EF0" w:rsidRDefault="00000000">
      <w:pPr>
        <w:pStyle w:val="PoetryMixed"/>
      </w:pPr>
      <w:r>
        <w:rPr>
          <w:rStyle w:val="VerseNumber"/>
        </w:rPr>
        <w:t>6</w:t>
      </w:r>
      <w:r>
        <w:t xml:space="preserve">Thus says the </w:t>
      </w:r>
      <w:r>
        <w:rPr>
          <w:rStyle w:val="DivineName"/>
        </w:rPr>
        <w:t>Lord</w:t>
      </w:r>
      <w:r>
        <w:t>, the King of Israel</w:t>
      </w:r>
      <w:r>
        <w:br/>
      </w:r>
      <w:r>
        <w:tab/>
        <w:t xml:space="preserve">and his Redeemer, the </w:t>
      </w:r>
      <w:r>
        <w:rPr>
          <w:rStyle w:val="DivineName"/>
        </w:rPr>
        <w:t>Lord</w:t>
      </w:r>
      <w:r>
        <w:t xml:space="preserve"> of hosts:</w:t>
      </w:r>
      <w:r>
        <w:br/>
        <w:t>“I am the first and I am the last;</w:t>
      </w:r>
      <w:r>
        <w:br/>
      </w:r>
      <w:r>
        <w:tab/>
        <w:t>besides me there is no god.</w:t>
      </w:r>
      <w:r>
        <w:br/>
      </w:r>
      <w:r>
        <w:rPr>
          <w:rStyle w:val="VerseNumber"/>
        </w:rPr>
        <w:t>7</w:t>
      </w:r>
      <w:r>
        <w:t>Who is like me? Let him proclaim it.</w:t>
      </w:r>
      <w:r>
        <w:br/>
      </w:r>
      <w:r>
        <w:tab/>
        <w:t>Let him declare and set it before me,</w:t>
      </w:r>
      <w:r>
        <w:br/>
        <w:t>since I appointed an ancient people.</w:t>
      </w:r>
      <w:r>
        <w:br/>
      </w:r>
      <w:r>
        <w:tab/>
        <w:t>Let them declare what is to come, and what will happen.</w:t>
      </w:r>
      <w:r>
        <w:br/>
      </w:r>
      <w:r>
        <w:rPr>
          <w:rStyle w:val="VerseNumber"/>
        </w:rPr>
        <w:t>8</w:t>
      </w:r>
      <w:r>
        <w:t>Fear not, nor be afraid;</w:t>
      </w:r>
      <w:r>
        <w:br/>
      </w:r>
      <w:r>
        <w:tab/>
        <w:t>have I not told you from of old and declared it?</w:t>
      </w:r>
      <w:r>
        <w:br/>
      </w:r>
      <w:r>
        <w:tab/>
        <w:t>And you are my witnesses!</w:t>
      </w:r>
      <w:r>
        <w:br/>
        <w:t>Is there a God besides me?</w:t>
      </w:r>
      <w:r>
        <w:br/>
      </w:r>
      <w:r>
        <w:tab/>
        <w:t>There is no Rock; I know not any.”</w:t>
      </w:r>
    </w:p>
    <w:p w14:paraId="18510DBA" w14:textId="77777777" w:rsidR="009F3EF0" w:rsidRDefault="00000000">
      <w:pPr>
        <w:pStyle w:val="Body"/>
      </w:pPr>
      <w:r>
        <w:t xml:space="preserve"> </w:t>
      </w:r>
    </w:p>
    <w:p w14:paraId="78885064" w14:textId="77777777" w:rsidR="009F3EF0" w:rsidRDefault="00000000">
      <w:pPr>
        <w:pStyle w:val="LSBResponsorial"/>
      </w:pPr>
      <w:r>
        <w:rPr>
          <w:rStyle w:val="LSBSymbol"/>
        </w:rPr>
        <w:t>A</w:t>
      </w:r>
      <w:r>
        <w:tab/>
        <w:t>This is the Word of the Lord.</w:t>
      </w:r>
    </w:p>
    <w:p w14:paraId="2080F288" w14:textId="77777777" w:rsidR="009F3EF0" w:rsidRDefault="00000000">
      <w:pPr>
        <w:pStyle w:val="LSBResponsorial"/>
      </w:pPr>
      <w:r>
        <w:rPr>
          <w:rStyle w:val="LSBSymbol"/>
        </w:rPr>
        <w:t>C</w:t>
      </w:r>
      <w:r>
        <w:tab/>
      </w:r>
      <w:r>
        <w:rPr>
          <w:b/>
        </w:rPr>
        <w:t>Thanks be to God.</w:t>
      </w:r>
    </w:p>
    <w:p w14:paraId="0DE51BF5" w14:textId="77777777" w:rsidR="009F3EF0" w:rsidRDefault="009F3EF0">
      <w:pPr>
        <w:pStyle w:val="Body"/>
      </w:pPr>
    </w:p>
    <w:p w14:paraId="296E4399" w14:textId="77777777" w:rsidR="009F3EF0" w:rsidRDefault="00000000">
      <w:pPr>
        <w:pStyle w:val="Caption"/>
      </w:pPr>
      <w:r>
        <w:t>GRADUAL</w:t>
      </w:r>
    </w:p>
    <w:p w14:paraId="062403E6" w14:textId="77777777" w:rsidR="009F3EF0" w:rsidRDefault="00000000">
      <w:pPr>
        <w:pStyle w:val="Image"/>
      </w:pPr>
      <w:r>
        <w:rPr>
          <w:noProof/>
        </w:rPr>
        <w:drawing>
          <wp:inline distT="0" distB="0" distL="0" distR="0" wp14:anchorId="78968FBC" wp14:editId="43152365">
            <wp:extent cx="2746375" cy="52387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2EB654B0" w14:textId="77777777" w:rsidR="009F3EF0" w:rsidRDefault="00000000">
      <w:pPr>
        <w:pStyle w:val="Poetry"/>
      </w:pPr>
      <w:r>
        <w:t xml:space="preserve">Oh, the depth of the riches and wisdom and </w:t>
      </w:r>
      <w:proofErr w:type="spellStart"/>
      <w:r>
        <w:t>knowl</w:t>
      </w:r>
      <w:proofErr w:type="spellEnd"/>
      <w:r>
        <w:t xml:space="preserve">- </w:t>
      </w:r>
      <w:r>
        <w:rPr>
          <w:rStyle w:val="ChantMark"/>
        </w:rPr>
        <w:t>|</w:t>
      </w:r>
      <w:r>
        <w:t xml:space="preserve"> edge of </w:t>
      </w:r>
      <w:proofErr w:type="gramStart"/>
      <w:r>
        <w:t>God!</w:t>
      </w:r>
      <w:r>
        <w:rPr>
          <w:rStyle w:val="ChantMark"/>
        </w:rPr>
        <w:t>*</w:t>
      </w:r>
      <w:proofErr w:type="gramEnd"/>
      <w:r>
        <w:br/>
      </w:r>
      <w:r>
        <w:tab/>
        <w:t xml:space="preserve">How unsearchable are his judgments and how </w:t>
      </w:r>
      <w:proofErr w:type="gramStart"/>
      <w:r>
        <w:t xml:space="preserve">inscrutable  </w:t>
      </w:r>
      <w:r>
        <w:rPr>
          <w:rStyle w:val="ChantMark"/>
        </w:rPr>
        <w:t>|</w:t>
      </w:r>
      <w:proofErr w:type="gramEnd"/>
      <w:r>
        <w:t xml:space="preserve"> his ways!</w:t>
      </w:r>
      <w:r>
        <w:br/>
      </w:r>
      <w:r>
        <w:rPr>
          <w:b/>
        </w:rPr>
        <w:t xml:space="preserve">For from him and through him and to him </w:t>
      </w:r>
      <w:proofErr w:type="gramStart"/>
      <w:r>
        <w:rPr>
          <w:b/>
        </w:rPr>
        <w:t xml:space="preserve">are </w:t>
      </w:r>
      <w:r>
        <w:t xml:space="preserve"> </w:t>
      </w:r>
      <w:r>
        <w:rPr>
          <w:rStyle w:val="ChantMark"/>
        </w:rPr>
        <w:t>|</w:t>
      </w:r>
      <w:proofErr w:type="gramEnd"/>
      <w:r>
        <w:rPr>
          <w:b/>
        </w:rPr>
        <w:t xml:space="preserve"> all </w:t>
      </w:r>
      <w:proofErr w:type="gramStart"/>
      <w:r>
        <w:rPr>
          <w:b/>
        </w:rPr>
        <w:t>things.</w:t>
      </w:r>
      <w:r>
        <w:rPr>
          <w:rStyle w:val="ChantMark"/>
        </w:rPr>
        <w:t>*</w:t>
      </w:r>
      <w:proofErr w:type="gramEnd"/>
      <w:r>
        <w:br/>
      </w:r>
      <w:r>
        <w:tab/>
      </w:r>
      <w:r>
        <w:rPr>
          <w:b/>
        </w:rPr>
        <w:t xml:space="preserve">To him be glory forever. </w:t>
      </w:r>
      <w:r>
        <w:t xml:space="preserve"> </w:t>
      </w:r>
      <w:r>
        <w:rPr>
          <w:rStyle w:val="ChantMark"/>
        </w:rPr>
        <w:t>|</w:t>
      </w:r>
      <w:r>
        <w:rPr>
          <w:b/>
        </w:rPr>
        <w:t xml:space="preserve"> Amen.</w:t>
      </w:r>
    </w:p>
    <w:p w14:paraId="23DBBE61" w14:textId="77777777" w:rsidR="009F3EF0" w:rsidRPr="00F2470B" w:rsidRDefault="009F3EF0">
      <w:pPr>
        <w:pStyle w:val="Body"/>
        <w:rPr>
          <w:sz w:val="16"/>
          <w:szCs w:val="16"/>
        </w:rPr>
      </w:pPr>
    </w:p>
    <w:p w14:paraId="40234BEE" w14:textId="77777777" w:rsidR="009F3EF0" w:rsidRDefault="00000000">
      <w:pPr>
        <w:pStyle w:val="Caption"/>
      </w:pPr>
      <w:r>
        <w:t>EPISTLE</w:t>
      </w:r>
      <w:r>
        <w:tab/>
      </w:r>
      <w:r>
        <w:rPr>
          <w:rStyle w:val="Subcaption"/>
          <w:b w:val="0"/>
        </w:rPr>
        <w:t>Romans 7</w:t>
      </w:r>
    </w:p>
    <w:p w14:paraId="2524C83F" w14:textId="77777777" w:rsidR="009F3EF0" w:rsidRDefault="00000000">
      <w:pPr>
        <w:pStyle w:val="Body"/>
      </w:pPr>
      <w:r>
        <w:tab/>
      </w:r>
      <w:r>
        <w:rPr>
          <w:rStyle w:val="VerseNumber"/>
        </w:rPr>
        <w:t>1</w:t>
      </w:r>
      <w:r>
        <w:t xml:space="preserve">Or do you not know, brothers—for I am speaking to those who know the law—that the law is binding on a person only as long as he lives? </w:t>
      </w:r>
      <w:r>
        <w:rPr>
          <w:rStyle w:val="VerseNumber"/>
        </w:rPr>
        <w:t>2</w:t>
      </w:r>
      <w:r>
        <w:t xml:space="preserve">Thus a married woman is bound by law to her husband while he lives, but if her husband </w:t>
      </w:r>
      <w:proofErr w:type="gramStart"/>
      <w:r>
        <w:t>dies</w:t>
      </w:r>
      <w:proofErr w:type="gramEnd"/>
      <w:r>
        <w:t xml:space="preserve"> she is released from the law of marriage. </w:t>
      </w:r>
      <w:r>
        <w:rPr>
          <w:rStyle w:val="VerseNumber"/>
        </w:rPr>
        <w:t>3</w:t>
      </w:r>
      <w:r>
        <w:t xml:space="preserve">Accordingly, she will be called an adulteress if she lives with another man while her husband is alive. But if her husband dies, she is free from that law, and if she marries another </w:t>
      </w:r>
      <w:proofErr w:type="gramStart"/>
      <w:r>
        <w:t>man</w:t>
      </w:r>
      <w:proofErr w:type="gramEnd"/>
      <w:r>
        <w:t xml:space="preserve"> she is not an adulteress.</w:t>
      </w:r>
    </w:p>
    <w:p w14:paraId="0F22EA1D" w14:textId="77777777" w:rsidR="009F3EF0" w:rsidRDefault="00000000">
      <w:pPr>
        <w:pStyle w:val="Body"/>
      </w:pPr>
      <w:r>
        <w:tab/>
      </w:r>
      <w:r>
        <w:rPr>
          <w:rStyle w:val="VerseNumber"/>
        </w:rPr>
        <w:t>4</w:t>
      </w:r>
      <w:r>
        <w:t xml:space="preserve">Likewise, my brothers, you also have died to the law through the body of Christ, so that you may belong to another, to him who has been raised from the dead, in order that we may bear fruit for God. </w:t>
      </w:r>
      <w:r>
        <w:rPr>
          <w:rStyle w:val="VerseNumber"/>
        </w:rPr>
        <w:t>5</w:t>
      </w:r>
      <w:r>
        <w:t xml:space="preserve">For while we were living in the flesh, our sinful passions, aroused by the law, were at work in our members to bear fruit for death. </w:t>
      </w:r>
      <w:r>
        <w:rPr>
          <w:rStyle w:val="VerseNumber"/>
        </w:rPr>
        <w:t>6</w:t>
      </w:r>
      <w:r>
        <w:t>But now we are released from the law, having died to that which held us captive, so that we serve not under the old written code but in the new life of the Spirit.</w:t>
      </w:r>
    </w:p>
    <w:p w14:paraId="497C0A1D" w14:textId="77777777" w:rsidR="009F3EF0" w:rsidRDefault="00000000">
      <w:pPr>
        <w:pStyle w:val="Body"/>
      </w:pPr>
      <w:r>
        <w:tab/>
      </w:r>
      <w:r>
        <w:rPr>
          <w:rStyle w:val="VerseNumber"/>
        </w:rPr>
        <w:t>7</w:t>
      </w:r>
      <w:r>
        <w:t xml:space="preserve">What then shall we say? That the law is sin? By no means! Yet if it had not been for the law, I would not have known sin. I would not have known what it is to covet if the law had not said, “You shall not covet.” </w:t>
      </w:r>
      <w:r>
        <w:rPr>
          <w:rStyle w:val="VerseNumber"/>
        </w:rPr>
        <w:t>8</w:t>
      </w:r>
      <w:r>
        <w:t xml:space="preserve">But sin, seizing an opportunity through the commandment, produced in me all kinds of covetousness. Apart from the law, sin lies dead. </w:t>
      </w:r>
      <w:r>
        <w:rPr>
          <w:rStyle w:val="VerseNumber"/>
        </w:rPr>
        <w:t>9</w:t>
      </w:r>
      <w:r>
        <w:t xml:space="preserve">I was once alive apart from the law, but when the commandment came, sin came alive and I died. </w:t>
      </w:r>
      <w:r>
        <w:rPr>
          <w:rStyle w:val="VerseNumber"/>
        </w:rPr>
        <w:t>10</w:t>
      </w:r>
      <w:r>
        <w:t xml:space="preserve">The very commandment that promised life proved to be death to me. </w:t>
      </w:r>
      <w:r>
        <w:rPr>
          <w:rStyle w:val="VerseNumber"/>
        </w:rPr>
        <w:t>11</w:t>
      </w:r>
      <w:r>
        <w:t xml:space="preserve">For sin, seizing an opportunity through the commandment, deceived me and through it killed me. </w:t>
      </w:r>
      <w:r>
        <w:rPr>
          <w:rStyle w:val="VerseNumber"/>
        </w:rPr>
        <w:t>12</w:t>
      </w:r>
      <w:r>
        <w:t>So the law is holy, and the commandment is holy and righteous and good.</w:t>
      </w:r>
    </w:p>
    <w:p w14:paraId="369CE17D" w14:textId="77777777" w:rsidR="009F3EF0" w:rsidRDefault="00000000">
      <w:pPr>
        <w:pStyle w:val="Body"/>
      </w:pPr>
      <w:r>
        <w:tab/>
      </w:r>
      <w:r>
        <w:rPr>
          <w:rStyle w:val="VerseNumber"/>
        </w:rPr>
        <w:t>13</w:t>
      </w:r>
      <w:r>
        <w:t xml:space="preserve">Did that which is good, then, bring death to me? By no means! It was sin, producing death in me through what is good, in order that sin might be shown to be sin, and through the </w:t>
      </w:r>
      <w:r>
        <w:lastRenderedPageBreak/>
        <w:t xml:space="preserve">commandment might become sinful beyond measure. </w:t>
      </w:r>
      <w:r>
        <w:rPr>
          <w:rStyle w:val="VerseNumber"/>
        </w:rPr>
        <w:t>14</w:t>
      </w:r>
      <w:r>
        <w:t xml:space="preserve">For we know that the law is spiritual, but I am of the flesh, sold under sin. </w:t>
      </w:r>
      <w:r>
        <w:rPr>
          <w:rStyle w:val="VerseNumber"/>
        </w:rPr>
        <w:t>15</w:t>
      </w:r>
      <w:r>
        <w:t xml:space="preserve">I do not understand my own actions. For I do not do what I want, but I do the very thing I hate. </w:t>
      </w:r>
      <w:r>
        <w:rPr>
          <w:rStyle w:val="VerseNumber"/>
        </w:rPr>
        <w:t>16</w:t>
      </w:r>
      <w:r>
        <w:t xml:space="preserve">Now if I do what I do not want, I agree with the law, that it is good. </w:t>
      </w:r>
      <w:r>
        <w:rPr>
          <w:rStyle w:val="VerseNumber"/>
        </w:rPr>
        <w:t>17</w:t>
      </w:r>
      <w:r>
        <w:t xml:space="preserve">So now it is no longer I who do it, but sin that dwells within me. </w:t>
      </w:r>
      <w:r>
        <w:rPr>
          <w:rStyle w:val="VerseNumber"/>
        </w:rPr>
        <w:t>18</w:t>
      </w:r>
      <w:r>
        <w:t xml:space="preserve">For I know that nothing good dwells in me, that is, in my flesh. For I have the desire to do what is right, but not the ability to carry it out. </w:t>
      </w:r>
      <w:r>
        <w:rPr>
          <w:rStyle w:val="VerseNumber"/>
        </w:rPr>
        <w:t>19</w:t>
      </w:r>
      <w:r>
        <w:t xml:space="preserve">For I do not do the good I want, but the evil I do not want is what I keep on doing. </w:t>
      </w:r>
      <w:r>
        <w:rPr>
          <w:rStyle w:val="VerseNumber"/>
        </w:rPr>
        <w:t>20</w:t>
      </w:r>
      <w:r>
        <w:t>Now if I do what I do not want, it is no longer I who do it, but sin that dwells within me.</w:t>
      </w:r>
    </w:p>
    <w:p w14:paraId="3B8341EA" w14:textId="77777777" w:rsidR="009F3EF0" w:rsidRDefault="00000000">
      <w:pPr>
        <w:pStyle w:val="Body"/>
      </w:pPr>
      <w:r>
        <w:tab/>
      </w:r>
      <w:r>
        <w:rPr>
          <w:rStyle w:val="VerseNumber"/>
        </w:rPr>
        <w:t>21</w:t>
      </w:r>
      <w:r>
        <w:t xml:space="preserve">So I find it to be a law that when I want to do right, evil lies close at hand. </w:t>
      </w:r>
      <w:r>
        <w:rPr>
          <w:rStyle w:val="VerseNumber"/>
        </w:rPr>
        <w:t>22</w:t>
      </w:r>
      <w:r>
        <w:t xml:space="preserve">For I delight in the law of God, in my inner being, </w:t>
      </w:r>
      <w:r>
        <w:rPr>
          <w:rStyle w:val="VerseNumber"/>
        </w:rPr>
        <w:t>23</w:t>
      </w:r>
      <w:r>
        <w:t xml:space="preserve">but I see in my members another law waging war against the law of my mind and making me captive to the law of sin that dwells in my members. </w:t>
      </w:r>
      <w:r>
        <w:rPr>
          <w:rStyle w:val="VerseNumber"/>
        </w:rPr>
        <w:t>24</w:t>
      </w:r>
      <w:r>
        <w:t xml:space="preserve">Wretched man that I am! Who will deliver me from this body of death? </w:t>
      </w:r>
      <w:r>
        <w:rPr>
          <w:rStyle w:val="VerseNumber"/>
        </w:rPr>
        <w:t>25</w:t>
      </w:r>
      <w:r>
        <w:t xml:space="preserve">Thanks be to God through Jesus Christ our Lord! So then, </w:t>
      </w:r>
      <w:proofErr w:type="gramStart"/>
      <w:r>
        <w:t>I myself</w:t>
      </w:r>
      <w:proofErr w:type="gramEnd"/>
      <w:r>
        <w:t xml:space="preserve"> serve the law of God with my mind, but with my flesh I serve the law of sin.</w:t>
      </w:r>
    </w:p>
    <w:p w14:paraId="35848F1E" w14:textId="77777777" w:rsidR="009F3EF0" w:rsidRDefault="00000000">
      <w:pPr>
        <w:pStyle w:val="Body"/>
      </w:pPr>
      <w:r>
        <w:t xml:space="preserve"> </w:t>
      </w:r>
    </w:p>
    <w:p w14:paraId="397334F6" w14:textId="77777777" w:rsidR="009F3EF0" w:rsidRDefault="00000000">
      <w:pPr>
        <w:pStyle w:val="LSBResponsorial"/>
      </w:pPr>
      <w:r>
        <w:rPr>
          <w:rStyle w:val="LSBSymbol"/>
        </w:rPr>
        <w:t>A</w:t>
      </w:r>
      <w:r>
        <w:tab/>
        <w:t>This is the Word of the Lord.</w:t>
      </w:r>
    </w:p>
    <w:p w14:paraId="13C38AA6" w14:textId="77777777" w:rsidR="009F3EF0" w:rsidRDefault="00000000">
      <w:pPr>
        <w:pStyle w:val="LSBResponsorial"/>
      </w:pPr>
      <w:r>
        <w:rPr>
          <w:rStyle w:val="LSBSymbol"/>
        </w:rPr>
        <w:t>C</w:t>
      </w:r>
      <w:r>
        <w:tab/>
      </w:r>
      <w:r>
        <w:rPr>
          <w:b/>
        </w:rPr>
        <w:t>Thanks be to God.</w:t>
      </w:r>
    </w:p>
    <w:p w14:paraId="4FAACE82" w14:textId="77777777" w:rsidR="009F3EF0" w:rsidRDefault="009F3EF0">
      <w:pPr>
        <w:pStyle w:val="Body"/>
      </w:pPr>
    </w:p>
    <w:p w14:paraId="66C120A6" w14:textId="77777777" w:rsidR="009F3EF0" w:rsidRDefault="00000000">
      <w:pPr>
        <w:pStyle w:val="Rubric"/>
      </w:pPr>
      <w:r>
        <w:t>Stand</w:t>
      </w:r>
    </w:p>
    <w:p w14:paraId="1A0E6ED4" w14:textId="77777777" w:rsidR="009F3EF0" w:rsidRDefault="009F3EF0">
      <w:pPr>
        <w:pStyle w:val="Body"/>
      </w:pPr>
    </w:p>
    <w:p w14:paraId="36BE6B6C" w14:textId="77777777" w:rsidR="009F3EF0" w:rsidRDefault="00000000">
      <w:pPr>
        <w:pStyle w:val="Caption"/>
      </w:pPr>
      <w:r>
        <w:t>ALLELUIA AND VERSE</w:t>
      </w:r>
      <w:r>
        <w:tab/>
      </w:r>
      <w:r>
        <w:rPr>
          <w:rStyle w:val="Subcaption"/>
          <w:b w:val="0"/>
        </w:rPr>
        <w:t>LSB 156</w:t>
      </w:r>
    </w:p>
    <w:p w14:paraId="422BCEBF" w14:textId="77777777" w:rsidR="009F3EF0" w:rsidRDefault="00000000">
      <w:pPr>
        <w:pStyle w:val="Image"/>
      </w:pPr>
      <w:r>
        <w:rPr>
          <w:noProof/>
        </w:rPr>
        <w:drawing>
          <wp:inline distT="0" distB="0" distL="0" distR="0" wp14:anchorId="1CFBBC86" wp14:editId="007C2A90">
            <wp:extent cx="5429250" cy="68262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8"/>
                    <a:stretch>
                      <a:fillRect/>
                    </a:stretch>
                  </pic:blipFill>
                  <pic:spPr bwMode="auto">
                    <a:xfrm>
                      <a:off x="0" y="0"/>
                      <a:ext cx="5429250" cy="682624"/>
                    </a:xfrm>
                    <a:prstGeom prst="rect">
                      <a:avLst/>
                    </a:prstGeom>
                    <a:noFill/>
                    <a:ln>
                      <a:noFill/>
                    </a:ln>
                  </pic:spPr>
                </pic:pic>
              </a:graphicData>
            </a:graphic>
          </wp:inline>
        </w:drawing>
      </w:r>
    </w:p>
    <w:p w14:paraId="25A75E4A" w14:textId="77777777" w:rsidR="009F3EF0" w:rsidRDefault="00000000">
      <w:pPr>
        <w:pStyle w:val="Image"/>
      </w:pPr>
      <w:r>
        <w:rPr>
          <w:noProof/>
        </w:rPr>
        <w:drawing>
          <wp:inline distT="0" distB="0" distL="0" distR="0" wp14:anchorId="36798D89" wp14:editId="70379596">
            <wp:extent cx="5429250" cy="8254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9"/>
                    <a:stretch>
                      <a:fillRect/>
                    </a:stretch>
                  </pic:blipFill>
                  <pic:spPr bwMode="auto">
                    <a:xfrm>
                      <a:off x="0" y="0"/>
                      <a:ext cx="5429250" cy="825499"/>
                    </a:xfrm>
                    <a:prstGeom prst="rect">
                      <a:avLst/>
                    </a:prstGeom>
                    <a:noFill/>
                    <a:ln>
                      <a:noFill/>
                    </a:ln>
                  </pic:spPr>
                </pic:pic>
              </a:graphicData>
            </a:graphic>
          </wp:inline>
        </w:drawing>
      </w:r>
    </w:p>
    <w:p w14:paraId="20D8FBC0" w14:textId="77777777" w:rsidR="009F3EF0" w:rsidRPr="0006697D" w:rsidRDefault="009F3EF0">
      <w:pPr>
        <w:pStyle w:val="Body"/>
        <w:rPr>
          <w:sz w:val="16"/>
          <w:szCs w:val="16"/>
        </w:rPr>
      </w:pPr>
    </w:p>
    <w:p w14:paraId="3F3EB770" w14:textId="77777777" w:rsidR="009F3EF0" w:rsidRDefault="00000000">
      <w:pPr>
        <w:pStyle w:val="Caption"/>
      </w:pPr>
      <w:r>
        <w:t>HOLY GOSPEL</w:t>
      </w:r>
      <w:r>
        <w:tab/>
      </w:r>
      <w:r>
        <w:rPr>
          <w:rStyle w:val="Subcaption"/>
          <w:b w:val="0"/>
        </w:rPr>
        <w:t>Matthew 13:24–30, 36–43</w:t>
      </w:r>
    </w:p>
    <w:p w14:paraId="6410107D" w14:textId="77777777" w:rsidR="009F3EF0" w:rsidRDefault="00000000">
      <w:pPr>
        <w:pStyle w:val="LSBResponsorial"/>
      </w:pPr>
      <w:r>
        <w:rPr>
          <w:rStyle w:val="LSBSymbol"/>
        </w:rPr>
        <w:t>P</w:t>
      </w:r>
      <w:r>
        <w:tab/>
        <w:t>The Holy Gospel according to St. Matthew, the thirteenth chapter.</w:t>
      </w:r>
    </w:p>
    <w:p w14:paraId="57556C37" w14:textId="77777777" w:rsidR="009F3EF0" w:rsidRDefault="00000000">
      <w:pPr>
        <w:pStyle w:val="Body"/>
      </w:pPr>
      <w:r>
        <w:t xml:space="preserve"> </w:t>
      </w:r>
    </w:p>
    <w:p w14:paraId="03256DE6" w14:textId="77777777" w:rsidR="009F3EF0" w:rsidRDefault="00000000">
      <w:pPr>
        <w:pStyle w:val="Image"/>
      </w:pPr>
      <w:r>
        <w:rPr>
          <w:noProof/>
        </w:rPr>
        <w:drawing>
          <wp:inline distT="0" distB="0" distL="0" distR="0" wp14:anchorId="1F72987A" wp14:editId="0A5032E7">
            <wp:extent cx="3159125" cy="68262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0"/>
                    <a:stretch>
                      <a:fillRect/>
                    </a:stretch>
                  </pic:blipFill>
                  <pic:spPr bwMode="auto">
                    <a:xfrm>
                      <a:off x="0" y="0"/>
                      <a:ext cx="3159125" cy="682624"/>
                    </a:xfrm>
                    <a:prstGeom prst="rect">
                      <a:avLst/>
                    </a:prstGeom>
                    <a:noFill/>
                    <a:ln>
                      <a:noFill/>
                    </a:ln>
                  </pic:spPr>
                </pic:pic>
              </a:graphicData>
            </a:graphic>
          </wp:inline>
        </w:drawing>
      </w:r>
    </w:p>
    <w:p w14:paraId="4DF5C3F4" w14:textId="77777777" w:rsidR="009F3EF0" w:rsidRDefault="00000000">
      <w:pPr>
        <w:pStyle w:val="Body"/>
      </w:pPr>
      <w:r>
        <w:t xml:space="preserve"> </w:t>
      </w:r>
    </w:p>
    <w:p w14:paraId="686B58B5" w14:textId="77777777" w:rsidR="009F3EF0" w:rsidRDefault="00000000">
      <w:pPr>
        <w:pStyle w:val="Body"/>
      </w:pPr>
      <w:r>
        <w:tab/>
      </w:r>
      <w:r>
        <w:rPr>
          <w:rStyle w:val="VerseNumber"/>
        </w:rPr>
        <w:t>24</w:t>
      </w:r>
      <w:r>
        <w:t xml:space="preserve">[Jesus] put another parable before them, saying, “The kingdom of heaven may be compared to a man who sowed good seed in his field, </w:t>
      </w:r>
      <w:r>
        <w:rPr>
          <w:rStyle w:val="VerseNumber"/>
        </w:rPr>
        <w:t>25</w:t>
      </w:r>
      <w:r>
        <w:t xml:space="preserve">but while his men were sleeping, his enemy came and sowed weeds among the wheat and went away. </w:t>
      </w:r>
      <w:r>
        <w:rPr>
          <w:rStyle w:val="VerseNumber"/>
        </w:rPr>
        <w:t>26</w:t>
      </w:r>
      <w:r>
        <w:t xml:space="preserve">So when the plants came up and bore grain, then the weeds appeared also. </w:t>
      </w:r>
      <w:r>
        <w:rPr>
          <w:rStyle w:val="VerseNumber"/>
        </w:rPr>
        <w:t>27</w:t>
      </w:r>
      <w:r>
        <w:t xml:space="preserve">And the servants of the master of the house came and said to him, ‘Master, did you not </w:t>
      </w:r>
      <w:proofErr w:type="spellStart"/>
      <w:r>
        <w:t>sow</w:t>
      </w:r>
      <w:proofErr w:type="spellEnd"/>
      <w:r>
        <w:t xml:space="preserve"> good </w:t>
      </w:r>
      <w:proofErr w:type="gramStart"/>
      <w:r>
        <w:t>seed</w:t>
      </w:r>
      <w:proofErr w:type="gramEnd"/>
      <w:r>
        <w:t xml:space="preserve"> in your field</w:t>
      </w:r>
      <w:proofErr w:type="gramStart"/>
      <w:r>
        <w:t>?</w:t>
      </w:r>
      <w:proofErr w:type="gramEnd"/>
      <w:r>
        <w:t xml:space="preserve"> How then does it have weeds?’ </w:t>
      </w:r>
      <w:r>
        <w:rPr>
          <w:rStyle w:val="VerseNumber"/>
        </w:rPr>
        <w:t>28</w:t>
      </w:r>
      <w:r>
        <w:t xml:space="preserve">He said to them, ‘An enemy has done this.’ </w:t>
      </w:r>
      <w:proofErr w:type="gramStart"/>
      <w:r>
        <w:t>So</w:t>
      </w:r>
      <w:proofErr w:type="gramEnd"/>
      <w:r>
        <w:t xml:space="preserve"> the servants said to him, ‘Then do you want us to go and gather </w:t>
      </w:r>
      <w:proofErr w:type="gramStart"/>
      <w:r>
        <w:t xml:space="preserve">them?’ </w:t>
      </w:r>
      <w:r>
        <w:rPr>
          <w:rStyle w:val="VerseNumber"/>
        </w:rPr>
        <w:t>29</w:t>
      </w:r>
      <w:r>
        <w:t>But he</w:t>
      </w:r>
      <w:proofErr w:type="gramEnd"/>
      <w:r>
        <w:t xml:space="preserve"> said, ‘No, lest in gathering the weeds you root up the wheat along with them</w:t>
      </w:r>
      <w:proofErr w:type="gramStart"/>
      <w:r>
        <w:t>.</w:t>
      </w:r>
      <w:proofErr w:type="gramEnd"/>
      <w:r>
        <w:t xml:space="preserve"> </w:t>
      </w:r>
      <w:r>
        <w:rPr>
          <w:rStyle w:val="VerseNumber"/>
        </w:rPr>
        <w:t>30</w:t>
      </w:r>
      <w:r>
        <w:t>Let both grow together until the harvest, and at harvest time I will tell the reapers, Gather the weeds first and bind them in bundles to be burned, but gather the wheat into my barn.’” . . .</w:t>
      </w:r>
    </w:p>
    <w:p w14:paraId="79370C44" w14:textId="77777777" w:rsidR="009F3EF0" w:rsidRDefault="00000000">
      <w:pPr>
        <w:pStyle w:val="Body"/>
      </w:pPr>
      <w:r>
        <w:tab/>
      </w:r>
      <w:r>
        <w:rPr>
          <w:rStyle w:val="VerseNumber"/>
        </w:rPr>
        <w:t>36</w:t>
      </w:r>
      <w:r>
        <w:t xml:space="preserve">Then he left the crowds and went into the house. And his disciples came to him, saying, “Explain to us the parable of the weeds of the field.” </w:t>
      </w:r>
      <w:r>
        <w:rPr>
          <w:rStyle w:val="VerseNumber"/>
        </w:rPr>
        <w:t>37</w:t>
      </w:r>
      <w:r>
        <w:t xml:space="preserve">He answered, “The one who sows the good seed is the Son of Man. </w:t>
      </w:r>
      <w:r>
        <w:rPr>
          <w:rStyle w:val="VerseNumber"/>
        </w:rPr>
        <w:t>38</w:t>
      </w:r>
      <w:r>
        <w:t xml:space="preserve">The field is the world, and the good seed is the children of the kingdom. The weeds are the sons of the evil one, </w:t>
      </w:r>
      <w:r>
        <w:rPr>
          <w:rStyle w:val="VerseNumber"/>
        </w:rPr>
        <w:t>39</w:t>
      </w:r>
      <w:r>
        <w:t xml:space="preserve">and the enemy who sowed them is the </w:t>
      </w:r>
      <w:r>
        <w:lastRenderedPageBreak/>
        <w:t xml:space="preserve">devil. The harvest is </w:t>
      </w:r>
      <w:proofErr w:type="gramStart"/>
      <w:r>
        <w:t>the close</w:t>
      </w:r>
      <w:proofErr w:type="gramEnd"/>
      <w:r>
        <w:t xml:space="preserve"> </w:t>
      </w:r>
      <w:proofErr w:type="gramStart"/>
      <w:r>
        <w:t>of</w:t>
      </w:r>
      <w:proofErr w:type="gramEnd"/>
      <w:r>
        <w:t xml:space="preserve"> the age, and the reapers are angels. </w:t>
      </w:r>
      <w:r>
        <w:rPr>
          <w:rStyle w:val="VerseNumber"/>
        </w:rPr>
        <w:t>40</w:t>
      </w:r>
      <w:r>
        <w:t xml:space="preserve">Just as the weeds are gathered and burned with fire, so will it be at the close of the age. </w:t>
      </w:r>
      <w:r>
        <w:rPr>
          <w:rStyle w:val="VerseNumber"/>
        </w:rPr>
        <w:t>41</w:t>
      </w:r>
      <w:r>
        <w:t xml:space="preserve">The Son of Man will send his angels, and they will gather out of his kingdom all causes of sin and all </w:t>
      </w:r>
      <w:proofErr w:type="gramStart"/>
      <w:r>
        <w:t>law-breakers</w:t>
      </w:r>
      <w:proofErr w:type="gramEnd"/>
      <w:r>
        <w:t xml:space="preserve">, </w:t>
      </w:r>
      <w:r>
        <w:rPr>
          <w:rStyle w:val="VerseNumber"/>
        </w:rPr>
        <w:t>42</w:t>
      </w:r>
      <w:r>
        <w:t xml:space="preserve">and throw them into the fiery furnace. In that place there will be weeping and gnashing of teeth. </w:t>
      </w:r>
      <w:r>
        <w:rPr>
          <w:rStyle w:val="VerseNumber"/>
        </w:rPr>
        <w:t>43</w:t>
      </w:r>
      <w:r>
        <w:t>Then the righteous will shine like the sun in the kingdom of their Father. He who has ears, let him hear.”</w:t>
      </w:r>
    </w:p>
    <w:p w14:paraId="4FDE77DA" w14:textId="77777777" w:rsidR="009F3EF0" w:rsidRPr="00F258A2" w:rsidRDefault="00000000">
      <w:pPr>
        <w:pStyle w:val="Body"/>
        <w:rPr>
          <w:sz w:val="16"/>
          <w:szCs w:val="16"/>
        </w:rPr>
      </w:pPr>
      <w:r>
        <w:t xml:space="preserve"> </w:t>
      </w:r>
    </w:p>
    <w:p w14:paraId="24A8B672" w14:textId="77777777" w:rsidR="009F3EF0" w:rsidRDefault="00000000">
      <w:pPr>
        <w:pStyle w:val="LSBResponsorial"/>
      </w:pPr>
      <w:r>
        <w:rPr>
          <w:rStyle w:val="LSBSymbol"/>
        </w:rPr>
        <w:t>P</w:t>
      </w:r>
      <w:r>
        <w:tab/>
        <w:t>This is the Gospel of the Lord.</w:t>
      </w:r>
    </w:p>
    <w:p w14:paraId="776BFB7E" w14:textId="77777777" w:rsidR="009F3EF0" w:rsidRPr="0006697D" w:rsidRDefault="00000000">
      <w:pPr>
        <w:pStyle w:val="Body"/>
        <w:rPr>
          <w:sz w:val="16"/>
          <w:szCs w:val="16"/>
        </w:rPr>
      </w:pPr>
      <w:r>
        <w:t xml:space="preserve"> </w:t>
      </w:r>
    </w:p>
    <w:p w14:paraId="049C06F0" w14:textId="77777777" w:rsidR="009F3EF0" w:rsidRDefault="00000000">
      <w:pPr>
        <w:pStyle w:val="Image"/>
      </w:pPr>
      <w:r>
        <w:rPr>
          <w:noProof/>
        </w:rPr>
        <w:drawing>
          <wp:inline distT="0" distB="0" distL="0" distR="0" wp14:anchorId="41BD6C55" wp14:editId="1AF1DD5C">
            <wp:extent cx="3143250" cy="66674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1"/>
                    <a:stretch>
                      <a:fillRect/>
                    </a:stretch>
                  </pic:blipFill>
                  <pic:spPr bwMode="auto">
                    <a:xfrm>
                      <a:off x="0" y="0"/>
                      <a:ext cx="3143250" cy="666749"/>
                    </a:xfrm>
                    <a:prstGeom prst="rect">
                      <a:avLst/>
                    </a:prstGeom>
                    <a:noFill/>
                    <a:ln>
                      <a:noFill/>
                    </a:ln>
                  </pic:spPr>
                </pic:pic>
              </a:graphicData>
            </a:graphic>
          </wp:inline>
        </w:drawing>
      </w:r>
    </w:p>
    <w:p w14:paraId="70C2E9E5" w14:textId="77777777" w:rsidR="009F3EF0" w:rsidRDefault="009F3EF0">
      <w:pPr>
        <w:pStyle w:val="Body"/>
      </w:pPr>
    </w:p>
    <w:p w14:paraId="0093E5B0" w14:textId="77777777" w:rsidR="009F3EF0" w:rsidRDefault="00000000">
      <w:pPr>
        <w:pStyle w:val="Rubric"/>
      </w:pPr>
      <w:r>
        <w:t>Sit</w:t>
      </w:r>
    </w:p>
    <w:p w14:paraId="44DF4F34" w14:textId="77777777" w:rsidR="009F3EF0" w:rsidRPr="004F3CAE" w:rsidRDefault="009F3EF0">
      <w:pPr>
        <w:pStyle w:val="Body"/>
        <w:rPr>
          <w:sz w:val="16"/>
          <w:szCs w:val="16"/>
        </w:rPr>
      </w:pPr>
    </w:p>
    <w:p w14:paraId="45EE558F" w14:textId="77777777" w:rsidR="009F3EF0" w:rsidRDefault="00000000">
      <w:pPr>
        <w:pStyle w:val="Caption"/>
      </w:pPr>
      <w:r>
        <w:t>CHILDREN'S MESSAGE</w:t>
      </w:r>
    </w:p>
    <w:p w14:paraId="635521D1" w14:textId="77777777" w:rsidR="009F3EF0" w:rsidRPr="00796F06" w:rsidRDefault="009F3EF0">
      <w:pPr>
        <w:pStyle w:val="Body"/>
        <w:rPr>
          <w:sz w:val="16"/>
          <w:szCs w:val="16"/>
        </w:rPr>
      </w:pPr>
    </w:p>
    <w:p w14:paraId="53FF4B15" w14:textId="77777777" w:rsidR="009F3EF0" w:rsidRDefault="00000000">
      <w:pPr>
        <w:pStyle w:val="Caption"/>
      </w:pPr>
      <w:r>
        <w:t>HYMN OF THE DAY</w:t>
      </w:r>
    </w:p>
    <w:p w14:paraId="03F03DA6" w14:textId="77777777" w:rsidR="009F3EF0" w:rsidRPr="00796F06" w:rsidRDefault="009F3EF0">
      <w:pPr>
        <w:pStyle w:val="Body"/>
        <w:rPr>
          <w:sz w:val="16"/>
          <w:szCs w:val="16"/>
        </w:rPr>
      </w:pPr>
    </w:p>
    <w:p w14:paraId="6FDA1108" w14:textId="77777777" w:rsidR="000F7BA4" w:rsidRDefault="000F7BA4" w:rsidP="000F7BA4">
      <w:pPr>
        <w:pStyle w:val="Caption"/>
      </w:pPr>
      <w:r>
        <w:t>703 HOW CAN I THANK YOU, LORD</w:t>
      </w:r>
    </w:p>
    <w:p w14:paraId="1BCC5E17" w14:textId="77777777" w:rsidR="000F7BA4" w:rsidRDefault="000F7BA4" w:rsidP="000F7BA4">
      <w:pPr>
        <w:pStyle w:val="NumberedStanza"/>
        <w:rPr>
          <w:rStyle w:val="StanzaNumber"/>
        </w:rPr>
        <w:sectPr w:rsidR="000F7BA4" w:rsidSect="000F7BA4">
          <w:type w:val="continuous"/>
          <w:pgSz w:w="12240" w:h="15840"/>
          <w:pgMar w:top="720" w:right="720" w:bottom="720" w:left="720" w:header="360" w:footer="360" w:gutter="0"/>
          <w:cols w:space="720"/>
        </w:sectPr>
      </w:pPr>
    </w:p>
    <w:p w14:paraId="0A424757" w14:textId="77777777" w:rsidR="000F7BA4" w:rsidRDefault="000F7BA4" w:rsidP="000F7BA4">
      <w:pPr>
        <w:pStyle w:val="NumberedStanza"/>
      </w:pPr>
      <w:r>
        <w:rPr>
          <w:rStyle w:val="StanzaNumber"/>
        </w:rPr>
        <w:t>1</w:t>
      </w:r>
      <w:r>
        <w:tab/>
        <w:t>How can I thank You, Lord,</w:t>
      </w:r>
      <w:r>
        <w:br/>
        <w:t xml:space="preserve">    For all Your loving-kindness,</w:t>
      </w:r>
      <w:r>
        <w:br/>
        <w:t>That You have patiently</w:t>
      </w:r>
      <w:r>
        <w:br/>
        <w:t xml:space="preserve">    Borne with me in my blindness!</w:t>
      </w:r>
      <w:r>
        <w:br/>
        <w:t>When dead in many sins</w:t>
      </w:r>
      <w:r>
        <w:br/>
        <w:t xml:space="preserve">    And trespasses I lay,</w:t>
      </w:r>
      <w:r>
        <w:br/>
        <w:t>I kindled, holy God,</w:t>
      </w:r>
      <w:r>
        <w:br/>
        <w:t xml:space="preserve">    Your anger </w:t>
      </w:r>
      <w:proofErr w:type="spellStart"/>
      <w:r>
        <w:t>ev’ry</w:t>
      </w:r>
      <w:proofErr w:type="spellEnd"/>
      <w:r>
        <w:t xml:space="preserve"> day.</w:t>
      </w:r>
    </w:p>
    <w:p w14:paraId="2BB783D0" w14:textId="77777777" w:rsidR="000F7BA4" w:rsidRDefault="000F7BA4" w:rsidP="000F7BA4">
      <w:pPr>
        <w:pStyle w:val="Body"/>
      </w:pPr>
    </w:p>
    <w:p w14:paraId="3A4886AC" w14:textId="77777777" w:rsidR="000F7BA4" w:rsidRDefault="000F7BA4" w:rsidP="000F7BA4">
      <w:pPr>
        <w:pStyle w:val="NumberedStanza"/>
      </w:pPr>
      <w:r>
        <w:rPr>
          <w:rStyle w:val="StanzaNumber"/>
        </w:rPr>
        <w:t>2</w:t>
      </w:r>
      <w:r>
        <w:tab/>
        <w:t>It is Your work alone</w:t>
      </w:r>
      <w:r>
        <w:br/>
        <w:t xml:space="preserve">    That I am now converted;</w:t>
      </w:r>
      <w:r>
        <w:br/>
        <w:t>O’er Satan’s work in me</w:t>
      </w:r>
      <w:r>
        <w:br/>
        <w:t xml:space="preserve">    You have Your </w:t>
      </w:r>
      <w:proofErr w:type="spellStart"/>
      <w:r>
        <w:t>pow’r</w:t>
      </w:r>
      <w:proofErr w:type="spellEnd"/>
      <w:r>
        <w:t xml:space="preserve"> asserted.</w:t>
      </w:r>
      <w:r>
        <w:br/>
        <w:t>Your mercy and Your grace</w:t>
      </w:r>
      <w:r>
        <w:br/>
        <w:t xml:space="preserve">    That rise afresh each morn</w:t>
      </w:r>
      <w:r>
        <w:br/>
        <w:t>Have turned my stony heart</w:t>
      </w:r>
      <w:r>
        <w:br/>
        <w:t xml:space="preserve">    Into a heart newborn.</w:t>
      </w:r>
    </w:p>
    <w:p w14:paraId="0B635299" w14:textId="77777777" w:rsidR="000F7BA4" w:rsidRDefault="000F7BA4" w:rsidP="000F7BA4">
      <w:pPr>
        <w:pStyle w:val="Body"/>
      </w:pPr>
    </w:p>
    <w:p w14:paraId="7C647073" w14:textId="77777777" w:rsidR="000F7BA4" w:rsidRDefault="000F7BA4" w:rsidP="000F7BA4">
      <w:pPr>
        <w:pStyle w:val="NumberedStanza"/>
      </w:pPr>
      <w:r>
        <w:rPr>
          <w:rStyle w:val="StanzaNumber"/>
        </w:rPr>
        <w:t>3</w:t>
      </w:r>
      <w:r>
        <w:tab/>
        <w:t xml:space="preserve">Lord, </w:t>
      </w:r>
      <w:proofErr w:type="gramStart"/>
      <w:r>
        <w:t>You</w:t>
      </w:r>
      <w:proofErr w:type="gramEnd"/>
      <w:r>
        <w:t xml:space="preserve"> have raised me up</w:t>
      </w:r>
      <w:r>
        <w:br/>
        <w:t xml:space="preserve">    To joy and exultation</w:t>
      </w:r>
      <w:r>
        <w:br/>
        <w:t>And clearly shown the way</w:t>
      </w:r>
      <w:r>
        <w:br/>
        <w:t xml:space="preserve">    That leads me to salvation.</w:t>
      </w:r>
      <w:r>
        <w:br/>
        <w:t>My sins are washed away;</w:t>
      </w:r>
      <w:r>
        <w:br/>
        <w:t xml:space="preserve">    For this I thank You, Lord.</w:t>
      </w:r>
      <w:r>
        <w:br/>
        <w:t>Now with my heart and soul</w:t>
      </w:r>
      <w:r>
        <w:br/>
        <w:t xml:space="preserve">    All evil I abhor.</w:t>
      </w:r>
    </w:p>
    <w:p w14:paraId="343AE6D0" w14:textId="77777777" w:rsidR="000F7BA4" w:rsidRDefault="000F7BA4" w:rsidP="000F7BA4">
      <w:pPr>
        <w:pStyle w:val="Body"/>
      </w:pPr>
    </w:p>
    <w:p w14:paraId="52B576EE" w14:textId="77777777" w:rsidR="000F7BA4" w:rsidRDefault="000F7BA4" w:rsidP="000F7BA4">
      <w:pPr>
        <w:pStyle w:val="NumberedStanza"/>
      </w:pPr>
      <w:r>
        <w:rPr>
          <w:rStyle w:val="StanzaNumber"/>
        </w:rPr>
        <w:t>4</w:t>
      </w:r>
      <w:r>
        <w:tab/>
        <w:t>Grant that Your Spirit’s help</w:t>
      </w:r>
      <w:r>
        <w:br/>
        <w:t xml:space="preserve">    To me be always given</w:t>
      </w:r>
      <w:r>
        <w:br/>
        <w:t>Lest I should fall again</w:t>
      </w:r>
      <w:r>
        <w:br/>
        <w:t xml:space="preserve">    And lose the way to heaven.</w:t>
      </w:r>
      <w:r>
        <w:br/>
        <w:t>Grant that He give me strength</w:t>
      </w:r>
      <w:r>
        <w:br/>
        <w:t xml:space="preserve">    In my infirmity;</w:t>
      </w:r>
      <w:r>
        <w:br/>
        <w:t>May He renew my heart</w:t>
      </w:r>
      <w:r>
        <w:br/>
        <w:t xml:space="preserve">    To serve You willingly.</w:t>
      </w:r>
    </w:p>
    <w:p w14:paraId="16A0593D" w14:textId="77777777" w:rsidR="000F7BA4" w:rsidRDefault="000F7BA4" w:rsidP="000F7BA4">
      <w:pPr>
        <w:pStyle w:val="Body"/>
      </w:pPr>
    </w:p>
    <w:p w14:paraId="3438ABA5" w14:textId="77777777" w:rsidR="0006697D" w:rsidRDefault="0006697D">
      <w:pPr>
        <w:pStyle w:val="Copyright"/>
        <w:sectPr w:rsidR="0006697D" w:rsidSect="0006697D">
          <w:type w:val="continuous"/>
          <w:pgSz w:w="12240" w:h="15840"/>
          <w:pgMar w:top="720" w:right="720" w:bottom="720" w:left="720" w:header="360" w:footer="360" w:gutter="0"/>
          <w:cols w:num="2" w:space="720"/>
        </w:sectPr>
      </w:pPr>
    </w:p>
    <w:p w14:paraId="131DAF74" w14:textId="77777777" w:rsidR="0006697D" w:rsidRPr="0006697D" w:rsidRDefault="0006697D">
      <w:pPr>
        <w:pStyle w:val="Caption"/>
        <w:rPr>
          <w:sz w:val="16"/>
          <w:szCs w:val="16"/>
        </w:rPr>
      </w:pPr>
    </w:p>
    <w:p w14:paraId="278D8EC2" w14:textId="55E025F9" w:rsidR="009F3EF0" w:rsidRDefault="00000000">
      <w:pPr>
        <w:pStyle w:val="Caption"/>
      </w:pPr>
      <w:r>
        <w:t>SERMON</w:t>
      </w:r>
      <w:r>
        <w:tab/>
      </w:r>
      <w:r>
        <w:rPr>
          <w:rStyle w:val="Subcaption"/>
          <w:b w:val="0"/>
        </w:rPr>
        <w:t>Rev. Shaun Daugherty</w:t>
      </w:r>
    </w:p>
    <w:p w14:paraId="7CAA6983" w14:textId="77777777" w:rsidR="009F3EF0" w:rsidRPr="00F258A2" w:rsidRDefault="009F3EF0">
      <w:pPr>
        <w:pStyle w:val="Body"/>
        <w:rPr>
          <w:sz w:val="16"/>
          <w:szCs w:val="16"/>
        </w:rPr>
      </w:pPr>
    </w:p>
    <w:p w14:paraId="309EB9E8" w14:textId="77777777" w:rsidR="009F3EF0" w:rsidRDefault="00000000">
      <w:pPr>
        <w:pStyle w:val="Rubric"/>
      </w:pPr>
      <w:r>
        <w:t>Stand</w:t>
      </w:r>
    </w:p>
    <w:p w14:paraId="544EC1BC" w14:textId="77777777" w:rsidR="009F3EF0" w:rsidRPr="0006697D" w:rsidRDefault="009F3EF0">
      <w:pPr>
        <w:pStyle w:val="Body"/>
        <w:rPr>
          <w:sz w:val="16"/>
          <w:szCs w:val="16"/>
        </w:rPr>
      </w:pPr>
    </w:p>
    <w:p w14:paraId="6C6B3BEF" w14:textId="77777777" w:rsidR="009F3EF0" w:rsidRDefault="00000000">
      <w:pPr>
        <w:pStyle w:val="Caption"/>
      </w:pPr>
      <w:r>
        <w:t>APOSTLES’ CREED</w:t>
      </w:r>
    </w:p>
    <w:p w14:paraId="68E73C94" w14:textId="77777777" w:rsidR="009F3EF0" w:rsidRDefault="00000000">
      <w:pPr>
        <w:pStyle w:val="LSBResponsorial"/>
      </w:pPr>
      <w:r>
        <w:rPr>
          <w:rStyle w:val="LSBSymbol"/>
        </w:rPr>
        <w:t>C</w:t>
      </w:r>
      <w:r>
        <w:tab/>
      </w:r>
      <w:r>
        <w:rPr>
          <w:b/>
        </w:rPr>
        <w:t>I believe in God, the Father Almighty, maker of heaven and earth.</w:t>
      </w:r>
    </w:p>
    <w:p w14:paraId="0A0BE43E" w14:textId="77777777" w:rsidR="009F3EF0" w:rsidRDefault="00000000">
      <w:pPr>
        <w:pStyle w:val="LSBResponsorialContinued"/>
      </w:pPr>
      <w:r>
        <w:rPr>
          <w:b/>
        </w:rPr>
        <w:t xml:space="preserve"> </w:t>
      </w:r>
    </w:p>
    <w:p w14:paraId="053FD646" w14:textId="77777777" w:rsidR="009F3EF0" w:rsidRDefault="00000000">
      <w:pPr>
        <w:pStyle w:val="LSBResponsorialContinued"/>
      </w:pPr>
      <w:r>
        <w:rPr>
          <w:b/>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7D0BF44C" w14:textId="77777777" w:rsidR="009F3EF0" w:rsidRDefault="00000000">
      <w:pPr>
        <w:pStyle w:val="LSBResponsorialContinued"/>
      </w:pPr>
      <w:r>
        <w:rPr>
          <w:b/>
        </w:rPr>
        <w:t xml:space="preserve"> </w:t>
      </w:r>
    </w:p>
    <w:p w14:paraId="4EA802A4" w14:textId="77777777" w:rsidR="009F3EF0" w:rsidRDefault="00000000">
      <w:pPr>
        <w:pStyle w:val="LSBResponsorialContinued"/>
      </w:pPr>
      <w:r>
        <w:rPr>
          <w:b/>
        </w:rPr>
        <w:t xml:space="preserve">I believe in the Holy Spirit, the holy Christian Church, the communion of saints, the forgiveness of sins, the resurrection of the body, and the life </w:t>
      </w:r>
      <w:r>
        <w:rPr>
          <w:rStyle w:val="LSBSymbol"/>
        </w:rPr>
        <w:t>T</w:t>
      </w:r>
      <w:r>
        <w:rPr>
          <w:b/>
        </w:rPr>
        <w:t xml:space="preserve"> everlasting. Amen.</w:t>
      </w:r>
    </w:p>
    <w:p w14:paraId="1E7A314F" w14:textId="77777777" w:rsidR="009F3EF0" w:rsidRPr="0006697D" w:rsidRDefault="009F3EF0">
      <w:pPr>
        <w:pStyle w:val="Body"/>
        <w:rPr>
          <w:sz w:val="16"/>
          <w:szCs w:val="16"/>
        </w:rPr>
      </w:pPr>
    </w:p>
    <w:p w14:paraId="50C27479" w14:textId="77777777" w:rsidR="009F3EF0" w:rsidRDefault="00000000">
      <w:pPr>
        <w:pStyle w:val="Caption"/>
      </w:pPr>
      <w:r>
        <w:lastRenderedPageBreak/>
        <w:t>PRAYER OF THE CHURCH</w:t>
      </w:r>
    </w:p>
    <w:p w14:paraId="4EFB1874" w14:textId="77777777" w:rsidR="009F3EF0" w:rsidRDefault="00000000">
      <w:pPr>
        <w:pStyle w:val="Body"/>
      </w:pPr>
      <w:r>
        <w:t xml:space="preserve">After each petition: </w:t>
      </w:r>
    </w:p>
    <w:p w14:paraId="11E5F375" w14:textId="77777777" w:rsidR="009F3EF0" w:rsidRDefault="00000000">
      <w:pPr>
        <w:pStyle w:val="LSBResponsorial"/>
      </w:pPr>
      <w:r>
        <w:rPr>
          <w:rStyle w:val="LSBSymbol"/>
        </w:rPr>
        <w:t>P</w:t>
      </w:r>
      <w:r>
        <w:tab/>
        <w:t xml:space="preserve">Lord, in Your mercy, </w:t>
      </w:r>
    </w:p>
    <w:p w14:paraId="3DB996C3" w14:textId="77777777" w:rsidR="009F3EF0" w:rsidRDefault="00000000">
      <w:pPr>
        <w:pStyle w:val="LSBResponsorial"/>
      </w:pPr>
      <w:r>
        <w:rPr>
          <w:rStyle w:val="LSBSymbol"/>
        </w:rPr>
        <w:t>C</w:t>
      </w:r>
      <w:r>
        <w:tab/>
      </w:r>
      <w:r>
        <w:rPr>
          <w:b/>
        </w:rPr>
        <w:t>hear our prayer.</w:t>
      </w:r>
    </w:p>
    <w:p w14:paraId="13D986B7" w14:textId="77777777" w:rsidR="009F3EF0" w:rsidRDefault="009F3EF0">
      <w:pPr>
        <w:pStyle w:val="Body"/>
      </w:pPr>
    </w:p>
    <w:p w14:paraId="1B11E616" w14:textId="77777777" w:rsidR="009F3EF0" w:rsidRDefault="00000000">
      <w:pPr>
        <w:pStyle w:val="Rubric"/>
      </w:pPr>
      <w:r>
        <w:t>Sit</w:t>
      </w:r>
    </w:p>
    <w:p w14:paraId="18B49809" w14:textId="77777777" w:rsidR="009F3EF0" w:rsidRPr="0006697D" w:rsidRDefault="009F3EF0">
      <w:pPr>
        <w:pStyle w:val="Body"/>
        <w:rPr>
          <w:sz w:val="16"/>
          <w:szCs w:val="16"/>
        </w:rPr>
      </w:pPr>
    </w:p>
    <w:p w14:paraId="63395407" w14:textId="77777777" w:rsidR="009F3EF0" w:rsidRDefault="00000000">
      <w:pPr>
        <w:pStyle w:val="Caption"/>
      </w:pPr>
      <w:r>
        <w:t>COLLECTION OF TITHES AND OFFERING</w:t>
      </w:r>
    </w:p>
    <w:p w14:paraId="29598AAE" w14:textId="77777777" w:rsidR="009F3EF0" w:rsidRPr="0006697D" w:rsidRDefault="009F3EF0">
      <w:pPr>
        <w:pStyle w:val="Body"/>
        <w:rPr>
          <w:sz w:val="16"/>
          <w:szCs w:val="16"/>
        </w:rPr>
      </w:pPr>
    </w:p>
    <w:p w14:paraId="6B29EB88" w14:textId="77777777" w:rsidR="009F3EF0" w:rsidRDefault="00000000">
      <w:pPr>
        <w:pStyle w:val="Rubric"/>
      </w:pPr>
      <w:r>
        <w:t>Stand</w:t>
      </w:r>
    </w:p>
    <w:p w14:paraId="423DB4B2" w14:textId="77777777" w:rsidR="009F3EF0" w:rsidRPr="0006697D" w:rsidRDefault="009F3EF0">
      <w:pPr>
        <w:pStyle w:val="Body"/>
        <w:rPr>
          <w:sz w:val="16"/>
          <w:szCs w:val="16"/>
        </w:rPr>
      </w:pPr>
    </w:p>
    <w:p w14:paraId="5449E6E8" w14:textId="77777777" w:rsidR="009F3EF0" w:rsidRDefault="00000000">
      <w:pPr>
        <w:pStyle w:val="Caption"/>
      </w:pPr>
      <w:r>
        <w:t>OFFERTORY</w:t>
      </w:r>
      <w:r>
        <w:tab/>
      </w:r>
      <w:r>
        <w:rPr>
          <w:rStyle w:val="Subcaption"/>
          <w:b w:val="0"/>
        </w:rPr>
        <w:t>LSB 159</w:t>
      </w:r>
    </w:p>
    <w:p w14:paraId="322C2EBE" w14:textId="77777777" w:rsidR="009F3EF0" w:rsidRDefault="00000000">
      <w:pPr>
        <w:pStyle w:val="Image"/>
      </w:pPr>
      <w:r>
        <w:rPr>
          <w:noProof/>
        </w:rPr>
        <w:drawing>
          <wp:inline distT="0" distB="0" distL="0" distR="0" wp14:anchorId="4BC5DC27" wp14:editId="009B93D2">
            <wp:extent cx="5434965" cy="65150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2"/>
                    <a:stretch>
                      <a:fillRect/>
                    </a:stretch>
                  </pic:blipFill>
                  <pic:spPr bwMode="auto">
                    <a:xfrm>
                      <a:off x="0" y="0"/>
                      <a:ext cx="5434965" cy="651509"/>
                    </a:xfrm>
                    <a:prstGeom prst="rect">
                      <a:avLst/>
                    </a:prstGeom>
                    <a:noFill/>
                    <a:ln>
                      <a:noFill/>
                    </a:ln>
                  </pic:spPr>
                </pic:pic>
              </a:graphicData>
            </a:graphic>
          </wp:inline>
        </w:drawing>
      </w:r>
    </w:p>
    <w:p w14:paraId="640A0E68" w14:textId="77777777" w:rsidR="009F3EF0" w:rsidRDefault="00000000">
      <w:pPr>
        <w:pStyle w:val="Image"/>
      </w:pPr>
      <w:r>
        <w:rPr>
          <w:noProof/>
        </w:rPr>
        <w:drawing>
          <wp:inline distT="0" distB="0" distL="0" distR="0" wp14:anchorId="6B8295FC" wp14:editId="0BC0D552">
            <wp:extent cx="5434965" cy="85343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3"/>
                    <a:stretch>
                      <a:fillRect/>
                    </a:stretch>
                  </pic:blipFill>
                  <pic:spPr bwMode="auto">
                    <a:xfrm>
                      <a:off x="0" y="0"/>
                      <a:ext cx="5434965" cy="853439"/>
                    </a:xfrm>
                    <a:prstGeom prst="rect">
                      <a:avLst/>
                    </a:prstGeom>
                    <a:noFill/>
                    <a:ln>
                      <a:noFill/>
                    </a:ln>
                  </pic:spPr>
                </pic:pic>
              </a:graphicData>
            </a:graphic>
          </wp:inline>
        </w:drawing>
      </w:r>
    </w:p>
    <w:p w14:paraId="70D78E62" w14:textId="77777777" w:rsidR="009F3EF0" w:rsidRDefault="00000000">
      <w:pPr>
        <w:pStyle w:val="Image"/>
      </w:pPr>
      <w:r>
        <w:rPr>
          <w:noProof/>
        </w:rPr>
        <w:drawing>
          <wp:inline distT="0" distB="0" distL="0" distR="0" wp14:anchorId="7FC451AC" wp14:editId="297E3E1A">
            <wp:extent cx="5434965" cy="83057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4"/>
                    <a:stretch>
                      <a:fillRect/>
                    </a:stretch>
                  </pic:blipFill>
                  <pic:spPr bwMode="auto">
                    <a:xfrm>
                      <a:off x="0" y="0"/>
                      <a:ext cx="5434965" cy="830579"/>
                    </a:xfrm>
                    <a:prstGeom prst="rect">
                      <a:avLst/>
                    </a:prstGeom>
                    <a:noFill/>
                    <a:ln>
                      <a:noFill/>
                    </a:ln>
                  </pic:spPr>
                </pic:pic>
              </a:graphicData>
            </a:graphic>
          </wp:inline>
        </w:drawing>
      </w:r>
    </w:p>
    <w:p w14:paraId="187E474E" w14:textId="77777777" w:rsidR="009F3EF0" w:rsidRDefault="00000000">
      <w:pPr>
        <w:pStyle w:val="Image"/>
      </w:pPr>
      <w:r>
        <w:rPr>
          <w:noProof/>
        </w:rPr>
        <w:drawing>
          <wp:inline distT="0" distB="0" distL="0" distR="0" wp14:anchorId="6B2146C8" wp14:editId="76A5509A">
            <wp:extent cx="5434965" cy="82676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5"/>
                    <a:stretch>
                      <a:fillRect/>
                    </a:stretch>
                  </pic:blipFill>
                  <pic:spPr bwMode="auto">
                    <a:xfrm>
                      <a:off x="0" y="0"/>
                      <a:ext cx="5434965" cy="826769"/>
                    </a:xfrm>
                    <a:prstGeom prst="rect">
                      <a:avLst/>
                    </a:prstGeom>
                    <a:noFill/>
                    <a:ln>
                      <a:noFill/>
                    </a:ln>
                  </pic:spPr>
                </pic:pic>
              </a:graphicData>
            </a:graphic>
          </wp:inline>
        </w:drawing>
      </w:r>
    </w:p>
    <w:p w14:paraId="3F823EFF" w14:textId="77777777" w:rsidR="009F3EF0" w:rsidRDefault="00000000">
      <w:pPr>
        <w:pStyle w:val="Image"/>
      </w:pPr>
      <w:r>
        <w:rPr>
          <w:noProof/>
        </w:rPr>
        <w:drawing>
          <wp:inline distT="0" distB="0" distL="0" distR="0" wp14:anchorId="3F121E27" wp14:editId="351BA1E6">
            <wp:extent cx="5434965" cy="83057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6"/>
                    <a:stretch>
                      <a:fillRect/>
                    </a:stretch>
                  </pic:blipFill>
                  <pic:spPr bwMode="auto">
                    <a:xfrm>
                      <a:off x="0" y="0"/>
                      <a:ext cx="5434965" cy="830579"/>
                    </a:xfrm>
                    <a:prstGeom prst="rect">
                      <a:avLst/>
                    </a:prstGeom>
                    <a:noFill/>
                    <a:ln>
                      <a:noFill/>
                    </a:ln>
                  </pic:spPr>
                </pic:pic>
              </a:graphicData>
            </a:graphic>
          </wp:inline>
        </w:drawing>
      </w:r>
    </w:p>
    <w:p w14:paraId="02B7974E" w14:textId="77777777" w:rsidR="009F3EF0" w:rsidRDefault="00000000">
      <w:pPr>
        <w:pStyle w:val="Image"/>
      </w:pPr>
      <w:r>
        <w:rPr>
          <w:noProof/>
        </w:rPr>
        <w:drawing>
          <wp:inline distT="0" distB="0" distL="0" distR="0" wp14:anchorId="001EC555" wp14:editId="3784FA03">
            <wp:extent cx="5434965" cy="82867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7"/>
                    <a:stretch>
                      <a:fillRect/>
                    </a:stretch>
                  </pic:blipFill>
                  <pic:spPr bwMode="auto">
                    <a:xfrm>
                      <a:off x="0" y="0"/>
                      <a:ext cx="5434965" cy="828674"/>
                    </a:xfrm>
                    <a:prstGeom prst="rect">
                      <a:avLst/>
                    </a:prstGeom>
                    <a:noFill/>
                    <a:ln>
                      <a:noFill/>
                    </a:ln>
                  </pic:spPr>
                </pic:pic>
              </a:graphicData>
            </a:graphic>
          </wp:inline>
        </w:drawing>
      </w:r>
    </w:p>
    <w:p w14:paraId="58343692" w14:textId="77777777" w:rsidR="009F3EF0" w:rsidRPr="0006697D" w:rsidRDefault="009F3EF0">
      <w:pPr>
        <w:pStyle w:val="Body"/>
        <w:rPr>
          <w:sz w:val="16"/>
          <w:szCs w:val="16"/>
        </w:rPr>
      </w:pPr>
    </w:p>
    <w:p w14:paraId="661E5176" w14:textId="77777777" w:rsidR="009F3EF0" w:rsidRDefault="00000000">
      <w:pPr>
        <w:pStyle w:val="Heading"/>
      </w:pPr>
      <w:r>
        <w:t>+ Service of the Sacrament +</w:t>
      </w:r>
    </w:p>
    <w:p w14:paraId="7E5CF7A7" w14:textId="77777777" w:rsidR="009F3EF0" w:rsidRDefault="00000000" w:rsidP="0006697D">
      <w:pPr>
        <w:pStyle w:val="Rubric"/>
        <w:jc w:val="center"/>
      </w:pPr>
      <w:r>
        <w:t>As God's baptized and forgiven people, we gather at His invitation to receive The Lord's Supper.</w:t>
      </w:r>
    </w:p>
    <w:p w14:paraId="4F95B85B" w14:textId="77777777" w:rsidR="009F3EF0" w:rsidRPr="0006697D" w:rsidRDefault="009F3EF0">
      <w:pPr>
        <w:pStyle w:val="Body"/>
        <w:rPr>
          <w:sz w:val="16"/>
          <w:szCs w:val="16"/>
        </w:rPr>
      </w:pPr>
    </w:p>
    <w:p w14:paraId="3DCE4A1C" w14:textId="77777777" w:rsidR="009F3EF0" w:rsidRDefault="00000000">
      <w:pPr>
        <w:pStyle w:val="Rubric"/>
      </w:pPr>
      <w:r>
        <w:t xml:space="preserve">The Lord’s Supper is celebrated at this congregation in the confession and glad confidence that, as he says, our Lord gives into our mouths not only bread and wine but </w:t>
      </w:r>
      <w:proofErr w:type="gramStart"/>
      <w:r>
        <w:t>His</w:t>
      </w:r>
      <w:proofErr w:type="gramEnd"/>
      <w:r>
        <w:t xml:space="preserve">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he comes. </w:t>
      </w:r>
    </w:p>
    <w:p w14:paraId="2DFDDFDA" w14:textId="77777777" w:rsidR="009F3EF0" w:rsidRPr="0006697D" w:rsidRDefault="009F3EF0">
      <w:pPr>
        <w:pStyle w:val="Body"/>
        <w:rPr>
          <w:sz w:val="16"/>
          <w:szCs w:val="16"/>
        </w:rPr>
      </w:pPr>
    </w:p>
    <w:p w14:paraId="7F817333" w14:textId="77777777" w:rsidR="009F3EF0" w:rsidRDefault="00000000">
      <w:pPr>
        <w:pStyle w:val="Rubric"/>
      </w:pPr>
      <w: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w:t>
      </w:r>
    </w:p>
    <w:p w14:paraId="242D76E5" w14:textId="77777777" w:rsidR="009F3EF0" w:rsidRPr="0006697D" w:rsidRDefault="009F3EF0">
      <w:pPr>
        <w:pStyle w:val="Body"/>
        <w:rPr>
          <w:sz w:val="16"/>
          <w:szCs w:val="16"/>
        </w:rPr>
      </w:pPr>
    </w:p>
    <w:p w14:paraId="7F370355" w14:textId="77777777" w:rsidR="009F3EF0" w:rsidRDefault="00000000">
      <w:pPr>
        <w:pStyle w:val="Rubric"/>
      </w:pPr>
      <w:r>
        <w:t>For further study, see Matthew 5:23f.; 10:32f.; 18:15-35; 26:26-29; 1 Cor. 11:17- 34.</w:t>
      </w:r>
    </w:p>
    <w:p w14:paraId="7C87D367" w14:textId="77777777" w:rsidR="009F3EF0" w:rsidRDefault="009F3EF0">
      <w:pPr>
        <w:pStyle w:val="Body"/>
      </w:pPr>
    </w:p>
    <w:p w14:paraId="01C61C9E" w14:textId="77777777" w:rsidR="009F3EF0" w:rsidRDefault="00000000">
      <w:pPr>
        <w:pStyle w:val="Caption"/>
      </w:pPr>
      <w:r>
        <w:t>PREFACE</w:t>
      </w:r>
      <w:r>
        <w:tab/>
      </w:r>
      <w:r>
        <w:rPr>
          <w:rStyle w:val="Subcaption"/>
          <w:b w:val="0"/>
        </w:rPr>
        <w:t>LSB 160</w:t>
      </w:r>
    </w:p>
    <w:p w14:paraId="2844992A" w14:textId="77777777" w:rsidR="009F3EF0" w:rsidRDefault="00000000">
      <w:pPr>
        <w:pStyle w:val="Image"/>
      </w:pPr>
      <w:r>
        <w:rPr>
          <w:noProof/>
        </w:rPr>
        <w:drawing>
          <wp:inline distT="0" distB="0" distL="0" distR="0" wp14:anchorId="03781E69" wp14:editId="3233516D">
            <wp:extent cx="4572000" cy="68262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8"/>
                    <a:stretch>
                      <a:fillRect/>
                    </a:stretch>
                  </pic:blipFill>
                  <pic:spPr bwMode="auto">
                    <a:xfrm>
                      <a:off x="0" y="0"/>
                      <a:ext cx="4572000" cy="682624"/>
                    </a:xfrm>
                    <a:prstGeom prst="rect">
                      <a:avLst/>
                    </a:prstGeom>
                    <a:noFill/>
                    <a:ln>
                      <a:noFill/>
                    </a:ln>
                  </pic:spPr>
                </pic:pic>
              </a:graphicData>
            </a:graphic>
          </wp:inline>
        </w:drawing>
      </w:r>
    </w:p>
    <w:p w14:paraId="6AB4A9D6" w14:textId="77777777" w:rsidR="009F3EF0" w:rsidRDefault="00000000">
      <w:pPr>
        <w:pStyle w:val="Image"/>
      </w:pPr>
      <w:r>
        <w:rPr>
          <w:noProof/>
        </w:rPr>
        <w:drawing>
          <wp:inline distT="0" distB="0" distL="0" distR="0" wp14:anchorId="75C78DAC" wp14:editId="0392FFD7">
            <wp:extent cx="4572000" cy="84137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9"/>
                    <a:stretch>
                      <a:fillRect/>
                    </a:stretch>
                  </pic:blipFill>
                  <pic:spPr bwMode="auto">
                    <a:xfrm>
                      <a:off x="0" y="0"/>
                      <a:ext cx="4572000" cy="841375"/>
                    </a:xfrm>
                    <a:prstGeom prst="rect">
                      <a:avLst/>
                    </a:prstGeom>
                    <a:noFill/>
                    <a:ln>
                      <a:noFill/>
                    </a:ln>
                  </pic:spPr>
                </pic:pic>
              </a:graphicData>
            </a:graphic>
          </wp:inline>
        </w:drawing>
      </w:r>
    </w:p>
    <w:p w14:paraId="2FE475D2" w14:textId="77777777" w:rsidR="009F3EF0" w:rsidRDefault="00000000">
      <w:pPr>
        <w:pStyle w:val="Image"/>
      </w:pPr>
      <w:r>
        <w:rPr>
          <w:noProof/>
        </w:rPr>
        <w:drawing>
          <wp:inline distT="0" distB="0" distL="0" distR="0" wp14:anchorId="396D946D" wp14:editId="3BE3F1B7">
            <wp:extent cx="4572000" cy="84137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0"/>
                    <a:stretch>
                      <a:fillRect/>
                    </a:stretch>
                  </pic:blipFill>
                  <pic:spPr bwMode="auto">
                    <a:xfrm>
                      <a:off x="0" y="0"/>
                      <a:ext cx="4572000" cy="841375"/>
                    </a:xfrm>
                    <a:prstGeom prst="rect">
                      <a:avLst/>
                    </a:prstGeom>
                    <a:noFill/>
                    <a:ln>
                      <a:noFill/>
                    </a:ln>
                  </pic:spPr>
                </pic:pic>
              </a:graphicData>
            </a:graphic>
          </wp:inline>
        </w:drawing>
      </w:r>
    </w:p>
    <w:p w14:paraId="6A88D586" w14:textId="77777777" w:rsidR="009F3EF0" w:rsidRDefault="00000000">
      <w:pPr>
        <w:pStyle w:val="Image"/>
      </w:pPr>
      <w:r>
        <w:rPr>
          <w:noProof/>
        </w:rPr>
        <w:drawing>
          <wp:inline distT="0" distB="0" distL="0" distR="0" wp14:anchorId="32BCC456" wp14:editId="0EC4DC54">
            <wp:extent cx="4572000" cy="80962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1"/>
                    <a:stretch>
                      <a:fillRect/>
                    </a:stretch>
                  </pic:blipFill>
                  <pic:spPr bwMode="auto">
                    <a:xfrm>
                      <a:off x="0" y="0"/>
                      <a:ext cx="4572000" cy="809624"/>
                    </a:xfrm>
                    <a:prstGeom prst="rect">
                      <a:avLst/>
                    </a:prstGeom>
                    <a:noFill/>
                    <a:ln>
                      <a:noFill/>
                    </a:ln>
                  </pic:spPr>
                </pic:pic>
              </a:graphicData>
            </a:graphic>
          </wp:inline>
        </w:drawing>
      </w:r>
    </w:p>
    <w:p w14:paraId="1E746686" w14:textId="77777777" w:rsidR="009F3EF0" w:rsidRDefault="00000000">
      <w:pPr>
        <w:pStyle w:val="Image"/>
      </w:pPr>
      <w:r>
        <w:rPr>
          <w:noProof/>
        </w:rPr>
        <w:drawing>
          <wp:inline distT="0" distB="0" distL="0" distR="0" wp14:anchorId="31454820" wp14:editId="49ECC3A6">
            <wp:extent cx="4572000" cy="85725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2"/>
                    <a:stretch>
                      <a:fillRect/>
                    </a:stretch>
                  </pic:blipFill>
                  <pic:spPr bwMode="auto">
                    <a:xfrm>
                      <a:off x="0" y="0"/>
                      <a:ext cx="4572000" cy="857250"/>
                    </a:xfrm>
                    <a:prstGeom prst="rect">
                      <a:avLst/>
                    </a:prstGeom>
                    <a:noFill/>
                    <a:ln>
                      <a:noFill/>
                    </a:ln>
                  </pic:spPr>
                </pic:pic>
              </a:graphicData>
            </a:graphic>
          </wp:inline>
        </w:drawing>
      </w:r>
    </w:p>
    <w:p w14:paraId="728DEB48" w14:textId="77777777" w:rsidR="009F3EF0" w:rsidRDefault="00000000">
      <w:pPr>
        <w:pStyle w:val="Image"/>
      </w:pPr>
      <w:r>
        <w:rPr>
          <w:noProof/>
        </w:rPr>
        <w:drawing>
          <wp:inline distT="0" distB="0" distL="0" distR="0" wp14:anchorId="1B1A90D9" wp14:editId="65338AA1">
            <wp:extent cx="4572000" cy="84137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3"/>
                    <a:stretch>
                      <a:fillRect/>
                    </a:stretch>
                  </pic:blipFill>
                  <pic:spPr bwMode="auto">
                    <a:xfrm>
                      <a:off x="0" y="0"/>
                      <a:ext cx="4572000" cy="841375"/>
                    </a:xfrm>
                    <a:prstGeom prst="rect">
                      <a:avLst/>
                    </a:prstGeom>
                    <a:noFill/>
                    <a:ln>
                      <a:noFill/>
                    </a:ln>
                  </pic:spPr>
                </pic:pic>
              </a:graphicData>
            </a:graphic>
          </wp:inline>
        </w:drawing>
      </w:r>
    </w:p>
    <w:p w14:paraId="498829BC" w14:textId="77777777" w:rsidR="009F3EF0" w:rsidRDefault="009F3EF0">
      <w:pPr>
        <w:pStyle w:val="Body"/>
      </w:pPr>
    </w:p>
    <w:p w14:paraId="07B5DF73" w14:textId="77777777" w:rsidR="009F3EF0" w:rsidRDefault="00000000">
      <w:pPr>
        <w:pStyle w:val="Caption"/>
      </w:pPr>
      <w:r>
        <w:t>PROPER PREFACE</w:t>
      </w:r>
      <w:r>
        <w:tab/>
      </w:r>
      <w:r>
        <w:rPr>
          <w:rStyle w:val="Subcaption"/>
          <w:b w:val="0"/>
        </w:rPr>
        <w:t>LSB 161</w:t>
      </w:r>
    </w:p>
    <w:p w14:paraId="674A038F" w14:textId="77777777" w:rsidR="009F3EF0" w:rsidRDefault="00000000">
      <w:pPr>
        <w:pStyle w:val="LSBResponsorial"/>
      </w:pPr>
      <w:r>
        <w:rPr>
          <w:rStyle w:val="LSBSymbol"/>
        </w:rPr>
        <w:t>P</w:t>
      </w:r>
      <w:r>
        <w:tab/>
        <w:t>It is truly good, right, and salutary . . . evermore praising You and saying:</w:t>
      </w:r>
    </w:p>
    <w:p w14:paraId="1D777B6A" w14:textId="77777777" w:rsidR="009F3EF0" w:rsidRDefault="009F3EF0">
      <w:pPr>
        <w:pStyle w:val="Body"/>
      </w:pPr>
    </w:p>
    <w:p w14:paraId="0BC64BA8" w14:textId="77777777" w:rsidR="009F3EF0" w:rsidRDefault="00000000">
      <w:pPr>
        <w:pStyle w:val="Caption"/>
      </w:pPr>
      <w:r>
        <w:t>SANCTUS</w:t>
      </w:r>
      <w:r>
        <w:tab/>
      </w:r>
      <w:r>
        <w:rPr>
          <w:rStyle w:val="Subcaption"/>
          <w:b w:val="0"/>
        </w:rPr>
        <w:t>LSB 161</w:t>
      </w:r>
    </w:p>
    <w:p w14:paraId="51511DB5" w14:textId="77777777" w:rsidR="009F3EF0" w:rsidRDefault="00000000">
      <w:pPr>
        <w:pStyle w:val="Image"/>
      </w:pPr>
      <w:r>
        <w:rPr>
          <w:noProof/>
        </w:rPr>
        <w:drawing>
          <wp:inline distT="0" distB="0" distL="0" distR="0" wp14:anchorId="055A2C5E" wp14:editId="6F64B882">
            <wp:extent cx="5429250" cy="68262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4"/>
                    <a:stretch>
                      <a:fillRect/>
                    </a:stretch>
                  </pic:blipFill>
                  <pic:spPr bwMode="auto">
                    <a:xfrm>
                      <a:off x="0" y="0"/>
                      <a:ext cx="5429250" cy="682624"/>
                    </a:xfrm>
                    <a:prstGeom prst="rect">
                      <a:avLst/>
                    </a:prstGeom>
                    <a:noFill/>
                    <a:ln>
                      <a:noFill/>
                    </a:ln>
                  </pic:spPr>
                </pic:pic>
              </a:graphicData>
            </a:graphic>
          </wp:inline>
        </w:drawing>
      </w:r>
    </w:p>
    <w:p w14:paraId="2FED9301" w14:textId="77777777" w:rsidR="009F3EF0" w:rsidRDefault="00000000">
      <w:pPr>
        <w:pStyle w:val="Image"/>
      </w:pPr>
      <w:r>
        <w:rPr>
          <w:noProof/>
        </w:rPr>
        <w:drawing>
          <wp:inline distT="0" distB="0" distL="0" distR="0" wp14:anchorId="0607536F" wp14:editId="621874B5">
            <wp:extent cx="5429250" cy="84137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5"/>
                    <a:stretch>
                      <a:fillRect/>
                    </a:stretch>
                  </pic:blipFill>
                  <pic:spPr bwMode="auto">
                    <a:xfrm>
                      <a:off x="0" y="0"/>
                      <a:ext cx="5429250" cy="841374"/>
                    </a:xfrm>
                    <a:prstGeom prst="rect">
                      <a:avLst/>
                    </a:prstGeom>
                    <a:noFill/>
                    <a:ln>
                      <a:noFill/>
                    </a:ln>
                  </pic:spPr>
                </pic:pic>
              </a:graphicData>
            </a:graphic>
          </wp:inline>
        </w:drawing>
      </w:r>
    </w:p>
    <w:p w14:paraId="482D5691" w14:textId="77777777" w:rsidR="009F3EF0" w:rsidRDefault="00000000">
      <w:pPr>
        <w:pStyle w:val="Image"/>
      </w:pPr>
      <w:r>
        <w:rPr>
          <w:noProof/>
        </w:rPr>
        <w:drawing>
          <wp:inline distT="0" distB="0" distL="0" distR="0" wp14:anchorId="5F42241C" wp14:editId="077036A5">
            <wp:extent cx="5429250" cy="84137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6"/>
                    <a:stretch>
                      <a:fillRect/>
                    </a:stretch>
                  </pic:blipFill>
                  <pic:spPr bwMode="auto">
                    <a:xfrm>
                      <a:off x="0" y="0"/>
                      <a:ext cx="5429250" cy="841374"/>
                    </a:xfrm>
                    <a:prstGeom prst="rect">
                      <a:avLst/>
                    </a:prstGeom>
                    <a:noFill/>
                    <a:ln>
                      <a:noFill/>
                    </a:ln>
                  </pic:spPr>
                </pic:pic>
              </a:graphicData>
            </a:graphic>
          </wp:inline>
        </w:drawing>
      </w:r>
    </w:p>
    <w:p w14:paraId="0E5EE447" w14:textId="77777777" w:rsidR="009F3EF0" w:rsidRDefault="00000000">
      <w:pPr>
        <w:pStyle w:val="Image"/>
      </w:pPr>
      <w:r>
        <w:rPr>
          <w:noProof/>
        </w:rPr>
        <w:lastRenderedPageBreak/>
        <w:drawing>
          <wp:inline distT="0" distB="0" distL="0" distR="0" wp14:anchorId="76ECFDB4" wp14:editId="7CCDD135">
            <wp:extent cx="5429250" cy="84137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7"/>
                    <a:stretch>
                      <a:fillRect/>
                    </a:stretch>
                  </pic:blipFill>
                  <pic:spPr bwMode="auto">
                    <a:xfrm>
                      <a:off x="0" y="0"/>
                      <a:ext cx="5429250" cy="841374"/>
                    </a:xfrm>
                    <a:prstGeom prst="rect">
                      <a:avLst/>
                    </a:prstGeom>
                    <a:noFill/>
                    <a:ln>
                      <a:noFill/>
                    </a:ln>
                  </pic:spPr>
                </pic:pic>
              </a:graphicData>
            </a:graphic>
          </wp:inline>
        </w:drawing>
      </w:r>
    </w:p>
    <w:p w14:paraId="696824F9" w14:textId="77777777" w:rsidR="009F3EF0" w:rsidRDefault="009F3EF0">
      <w:pPr>
        <w:pStyle w:val="Body"/>
      </w:pPr>
    </w:p>
    <w:p w14:paraId="5B5F529A" w14:textId="77777777" w:rsidR="009F3EF0" w:rsidRDefault="00000000">
      <w:pPr>
        <w:pStyle w:val="Caption"/>
      </w:pPr>
      <w:r>
        <w:t>PRAYER OF THANKSGIVING</w:t>
      </w:r>
      <w:r>
        <w:tab/>
      </w:r>
      <w:r>
        <w:rPr>
          <w:rStyle w:val="Subcaption"/>
          <w:b w:val="0"/>
        </w:rPr>
        <w:t>161</w:t>
      </w:r>
    </w:p>
    <w:p w14:paraId="72F0B83B" w14:textId="77777777" w:rsidR="009F3EF0" w:rsidRDefault="00000000">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17D8AAEB" w14:textId="77777777" w:rsidR="009F3EF0" w:rsidRDefault="00000000">
      <w:pPr>
        <w:pStyle w:val="LSBResponsorialContinued"/>
      </w:pPr>
      <w:r>
        <w:t xml:space="preserve"> </w:t>
      </w:r>
    </w:p>
    <w:p w14:paraId="6E21BA08" w14:textId="77777777" w:rsidR="009F3EF0"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1EEABBBF" w14:textId="77777777" w:rsidR="009F3EF0" w:rsidRDefault="00000000">
      <w:pPr>
        <w:pStyle w:val="LSBResponsorial"/>
      </w:pPr>
      <w:r>
        <w:rPr>
          <w:rStyle w:val="LSBSymbol"/>
        </w:rPr>
        <w:t>C</w:t>
      </w:r>
      <w:r>
        <w:tab/>
      </w:r>
      <w:r>
        <w:rPr>
          <w:b/>
        </w:rPr>
        <w:t>Amen.</w:t>
      </w:r>
    </w:p>
    <w:p w14:paraId="2E314529" w14:textId="77777777" w:rsidR="009F3EF0" w:rsidRDefault="009F3EF0">
      <w:pPr>
        <w:pStyle w:val="Body"/>
      </w:pPr>
    </w:p>
    <w:p w14:paraId="33370745" w14:textId="77777777" w:rsidR="009F3EF0" w:rsidRDefault="00000000">
      <w:pPr>
        <w:pStyle w:val="Caption"/>
      </w:pPr>
      <w:r>
        <w:t>THE WORDS OF OUR LORD</w:t>
      </w:r>
    </w:p>
    <w:p w14:paraId="611E9F95" w14:textId="77777777" w:rsidR="009F3EF0" w:rsidRPr="00F258A2" w:rsidRDefault="009F3EF0">
      <w:pPr>
        <w:pStyle w:val="Body"/>
        <w:rPr>
          <w:sz w:val="16"/>
          <w:szCs w:val="16"/>
        </w:rPr>
      </w:pPr>
    </w:p>
    <w:p w14:paraId="6EDCF5D6" w14:textId="77777777" w:rsidR="009F3EF0" w:rsidRDefault="00000000">
      <w:pPr>
        <w:pStyle w:val="Caption"/>
      </w:pPr>
      <w:r>
        <w:t>PROCLAMATION OF CHRIST</w:t>
      </w:r>
    </w:p>
    <w:p w14:paraId="2DD0035C" w14:textId="77777777" w:rsidR="009F3EF0" w:rsidRDefault="00000000">
      <w:pPr>
        <w:pStyle w:val="LSBResponsorial"/>
      </w:pPr>
      <w:r>
        <w:rPr>
          <w:rStyle w:val="LSBSymbol"/>
        </w:rPr>
        <w:t>P</w:t>
      </w:r>
      <w:r>
        <w:tab/>
        <w:t>As often as we eat this bread and drink this cup, we proclaim the Lord’s death until He comes.</w:t>
      </w:r>
    </w:p>
    <w:p w14:paraId="201DBA90" w14:textId="77777777" w:rsidR="009F3EF0" w:rsidRDefault="00000000">
      <w:pPr>
        <w:pStyle w:val="LSBResponsorial"/>
      </w:pPr>
      <w:r>
        <w:rPr>
          <w:rStyle w:val="LSBSymbol"/>
        </w:rPr>
        <w:t>C</w:t>
      </w:r>
      <w:r>
        <w:tab/>
      </w:r>
      <w:r>
        <w:rPr>
          <w:b/>
        </w:rPr>
        <w:t>Amen. Come, Lord Jesus.</w:t>
      </w:r>
    </w:p>
    <w:p w14:paraId="2F8AED7F" w14:textId="77777777" w:rsidR="009F3EF0" w:rsidRDefault="00000000">
      <w:pPr>
        <w:pStyle w:val="Body"/>
      </w:pPr>
      <w:r>
        <w:t xml:space="preserve"> </w:t>
      </w:r>
    </w:p>
    <w:p w14:paraId="7FC5EA0A" w14:textId="77777777" w:rsidR="009F3EF0" w:rsidRDefault="00000000">
      <w:pPr>
        <w:pStyle w:val="LSBResponsorial"/>
      </w:pPr>
      <w:r>
        <w:rPr>
          <w:rStyle w:val="LSBSymbol"/>
        </w:rPr>
        <w:t>P</w:t>
      </w:r>
      <w:r>
        <w:tab/>
        <w:t xml:space="preserve">O Lord Jesus Christ, only Son of the Father, in giving us Your body and blood to eat and to drink, </w:t>
      </w:r>
      <w:proofErr w:type="gramStart"/>
      <w:r>
        <w:t>You</w:t>
      </w:r>
      <w:proofErr w:type="gramEnd"/>
      <w:r>
        <w:t xml:space="preserve"> lead us to remember and confess Your holy cross and passion, Your blessed death, Your rest in the tomb, Your resurrection from the dead, Your ascension into heaven, and </w:t>
      </w:r>
      <w:proofErr w:type="gramStart"/>
      <w:r>
        <w:t>Your</w:t>
      </w:r>
      <w:proofErr w:type="gramEnd"/>
      <w:r>
        <w:t xml:space="preserve"> coming for the final judgment. </w:t>
      </w:r>
      <w:proofErr w:type="gramStart"/>
      <w:r>
        <w:t>So</w:t>
      </w:r>
      <w:proofErr w:type="gramEnd"/>
      <w:r>
        <w:t xml:space="preserve"> remember us in Your kingdom and teach us to pray:</w:t>
      </w:r>
    </w:p>
    <w:p w14:paraId="66B077B8" w14:textId="77777777" w:rsidR="009F3EF0" w:rsidRDefault="009F3EF0">
      <w:pPr>
        <w:pStyle w:val="Body"/>
      </w:pPr>
    </w:p>
    <w:p w14:paraId="1AEDB1E0" w14:textId="77777777" w:rsidR="009F3EF0" w:rsidRDefault="00000000">
      <w:pPr>
        <w:pStyle w:val="Caption"/>
      </w:pPr>
      <w:r>
        <w:t>LORD’S PRAYER</w:t>
      </w:r>
    </w:p>
    <w:p w14:paraId="2BCDA4A9" w14:textId="77777777" w:rsidR="009F3EF0" w:rsidRDefault="00000000">
      <w:pPr>
        <w:pStyle w:val="LSBResponsorial"/>
      </w:pPr>
      <w:r>
        <w:rPr>
          <w:rStyle w:val="LSBSymbol"/>
        </w:rPr>
        <w:t>C</w:t>
      </w:r>
      <w:r>
        <w:tab/>
      </w:r>
      <w:r>
        <w:rPr>
          <w:b/>
        </w:rPr>
        <w:t xml:space="preserve">Our Father who art in heaven, hallowed be Thy name, </w:t>
      </w:r>
      <w:proofErr w:type="gramStart"/>
      <w:r>
        <w:rPr>
          <w:b/>
        </w:rPr>
        <w:t>Thy</w:t>
      </w:r>
      <w:proofErr w:type="gramEnd"/>
      <w:r>
        <w:rPr>
          <w:b/>
        </w:rPr>
        <w:t xml:space="preserve"> kingdom come, </w:t>
      </w:r>
      <w:proofErr w:type="gramStart"/>
      <w:r>
        <w:rPr>
          <w:b/>
        </w:rPr>
        <w:t>Thy</w:t>
      </w:r>
      <w:proofErr w:type="gramEnd"/>
      <w:r>
        <w:rPr>
          <w:b/>
        </w:rPr>
        <w:t xml:space="preserve"> will be done on earth as it is in heaven; give us this day our daily bread; and forgive us our trespasses as we forgive those who trespass against us; and lead us not into </w:t>
      </w:r>
      <w:proofErr w:type="gramStart"/>
      <w:r>
        <w:rPr>
          <w:b/>
        </w:rPr>
        <w:t>temptation, but</w:t>
      </w:r>
      <w:proofErr w:type="gramEnd"/>
      <w:r>
        <w:rPr>
          <w:b/>
        </w:rPr>
        <w:t xml:space="preserve"> deliver us from evil. For Thine is the kingdom and </w:t>
      </w:r>
      <w:proofErr w:type="gramStart"/>
      <w:r>
        <w:rPr>
          <w:b/>
        </w:rPr>
        <w:t>the power</w:t>
      </w:r>
      <w:proofErr w:type="gramEnd"/>
      <w:r>
        <w:rPr>
          <w:b/>
        </w:rPr>
        <w:t xml:space="preserve"> and </w:t>
      </w:r>
      <w:proofErr w:type="gramStart"/>
      <w:r>
        <w:rPr>
          <w:b/>
        </w:rPr>
        <w:t>the glory</w:t>
      </w:r>
      <w:proofErr w:type="gramEnd"/>
      <w:r>
        <w:rPr>
          <w:b/>
        </w:rPr>
        <w:t xml:space="preserve"> forever and ever. Amen.</w:t>
      </w:r>
    </w:p>
    <w:p w14:paraId="0B32A969" w14:textId="77777777" w:rsidR="009F3EF0" w:rsidRDefault="009F3EF0">
      <w:pPr>
        <w:pStyle w:val="Body"/>
      </w:pPr>
    </w:p>
    <w:p w14:paraId="3199D598" w14:textId="77777777" w:rsidR="009F3EF0" w:rsidRDefault="00000000">
      <w:pPr>
        <w:pStyle w:val="Caption"/>
      </w:pPr>
      <w:r>
        <w:t>PAX DOMINI</w:t>
      </w:r>
      <w:r>
        <w:tab/>
      </w:r>
      <w:r>
        <w:rPr>
          <w:rStyle w:val="Subcaption"/>
          <w:b w:val="0"/>
        </w:rPr>
        <w:t>LSB 163</w:t>
      </w:r>
    </w:p>
    <w:p w14:paraId="75A407C0" w14:textId="77777777" w:rsidR="009F3EF0" w:rsidRDefault="00000000">
      <w:pPr>
        <w:pStyle w:val="Image"/>
      </w:pPr>
      <w:r>
        <w:rPr>
          <w:noProof/>
        </w:rPr>
        <w:drawing>
          <wp:inline distT="0" distB="0" distL="0" distR="0" wp14:anchorId="7EDFD0F7" wp14:editId="6B609787">
            <wp:extent cx="3952875" cy="68262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8"/>
                    <a:stretch>
                      <a:fillRect/>
                    </a:stretch>
                  </pic:blipFill>
                  <pic:spPr bwMode="auto">
                    <a:xfrm>
                      <a:off x="0" y="0"/>
                      <a:ext cx="3952875" cy="682624"/>
                    </a:xfrm>
                    <a:prstGeom prst="rect">
                      <a:avLst/>
                    </a:prstGeom>
                    <a:noFill/>
                    <a:ln>
                      <a:noFill/>
                    </a:ln>
                  </pic:spPr>
                </pic:pic>
              </a:graphicData>
            </a:graphic>
          </wp:inline>
        </w:drawing>
      </w:r>
    </w:p>
    <w:p w14:paraId="30CA414B" w14:textId="77777777" w:rsidR="009F3EF0" w:rsidRDefault="00000000">
      <w:pPr>
        <w:pStyle w:val="Image"/>
      </w:pPr>
      <w:r>
        <w:rPr>
          <w:noProof/>
        </w:rPr>
        <w:drawing>
          <wp:inline distT="0" distB="0" distL="0" distR="0" wp14:anchorId="73A2035C" wp14:editId="2967E13A">
            <wp:extent cx="3952875" cy="8254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9"/>
                    <a:stretch>
                      <a:fillRect/>
                    </a:stretch>
                  </pic:blipFill>
                  <pic:spPr bwMode="auto">
                    <a:xfrm>
                      <a:off x="0" y="0"/>
                      <a:ext cx="3952875" cy="825499"/>
                    </a:xfrm>
                    <a:prstGeom prst="rect">
                      <a:avLst/>
                    </a:prstGeom>
                    <a:noFill/>
                    <a:ln>
                      <a:noFill/>
                    </a:ln>
                  </pic:spPr>
                </pic:pic>
              </a:graphicData>
            </a:graphic>
          </wp:inline>
        </w:drawing>
      </w:r>
    </w:p>
    <w:p w14:paraId="5A37AD7D" w14:textId="77777777" w:rsidR="009F3EF0" w:rsidRDefault="009F3EF0">
      <w:pPr>
        <w:pStyle w:val="Body"/>
      </w:pPr>
    </w:p>
    <w:p w14:paraId="25078D0C" w14:textId="77777777" w:rsidR="009F3EF0" w:rsidRDefault="00000000">
      <w:pPr>
        <w:pStyle w:val="Caption"/>
      </w:pPr>
      <w:r>
        <w:lastRenderedPageBreak/>
        <w:t>AGNUS DEI</w:t>
      </w:r>
      <w:r>
        <w:tab/>
      </w:r>
      <w:r>
        <w:rPr>
          <w:rStyle w:val="Subcaption"/>
          <w:b w:val="0"/>
        </w:rPr>
        <w:t>LSB 163</w:t>
      </w:r>
    </w:p>
    <w:p w14:paraId="2DBAC9C5" w14:textId="77777777" w:rsidR="009F3EF0" w:rsidRDefault="00000000">
      <w:pPr>
        <w:pStyle w:val="Image"/>
      </w:pPr>
      <w:r>
        <w:rPr>
          <w:noProof/>
        </w:rPr>
        <w:drawing>
          <wp:inline distT="0" distB="0" distL="0" distR="0" wp14:anchorId="11382AD7" wp14:editId="32D0397F">
            <wp:extent cx="5429250" cy="68262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0"/>
                    <a:stretch>
                      <a:fillRect/>
                    </a:stretch>
                  </pic:blipFill>
                  <pic:spPr bwMode="auto">
                    <a:xfrm>
                      <a:off x="0" y="0"/>
                      <a:ext cx="5429250" cy="682624"/>
                    </a:xfrm>
                    <a:prstGeom prst="rect">
                      <a:avLst/>
                    </a:prstGeom>
                    <a:noFill/>
                    <a:ln>
                      <a:noFill/>
                    </a:ln>
                  </pic:spPr>
                </pic:pic>
              </a:graphicData>
            </a:graphic>
          </wp:inline>
        </w:drawing>
      </w:r>
    </w:p>
    <w:p w14:paraId="71DB5E2F" w14:textId="77777777" w:rsidR="009F3EF0" w:rsidRDefault="00000000">
      <w:pPr>
        <w:pStyle w:val="Image"/>
      </w:pPr>
      <w:r>
        <w:rPr>
          <w:noProof/>
        </w:rPr>
        <w:drawing>
          <wp:inline distT="0" distB="0" distL="0" distR="0" wp14:anchorId="793A8A3C" wp14:editId="55D61C7A">
            <wp:extent cx="5429250" cy="84137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1"/>
                    <a:stretch>
                      <a:fillRect/>
                    </a:stretch>
                  </pic:blipFill>
                  <pic:spPr bwMode="auto">
                    <a:xfrm>
                      <a:off x="0" y="0"/>
                      <a:ext cx="5429250" cy="841374"/>
                    </a:xfrm>
                    <a:prstGeom prst="rect">
                      <a:avLst/>
                    </a:prstGeom>
                    <a:noFill/>
                    <a:ln>
                      <a:noFill/>
                    </a:ln>
                  </pic:spPr>
                </pic:pic>
              </a:graphicData>
            </a:graphic>
          </wp:inline>
        </w:drawing>
      </w:r>
    </w:p>
    <w:p w14:paraId="07B92631" w14:textId="77777777" w:rsidR="009F3EF0" w:rsidRDefault="00000000">
      <w:pPr>
        <w:pStyle w:val="Image"/>
      </w:pPr>
      <w:r>
        <w:rPr>
          <w:noProof/>
        </w:rPr>
        <w:drawing>
          <wp:inline distT="0" distB="0" distL="0" distR="0" wp14:anchorId="120F57C1" wp14:editId="71A63C03">
            <wp:extent cx="5429250" cy="84137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2"/>
                    <a:stretch>
                      <a:fillRect/>
                    </a:stretch>
                  </pic:blipFill>
                  <pic:spPr bwMode="auto">
                    <a:xfrm>
                      <a:off x="0" y="0"/>
                      <a:ext cx="5429250" cy="841374"/>
                    </a:xfrm>
                    <a:prstGeom prst="rect">
                      <a:avLst/>
                    </a:prstGeom>
                    <a:noFill/>
                    <a:ln>
                      <a:noFill/>
                    </a:ln>
                  </pic:spPr>
                </pic:pic>
              </a:graphicData>
            </a:graphic>
          </wp:inline>
        </w:drawing>
      </w:r>
    </w:p>
    <w:p w14:paraId="64FAD5AE" w14:textId="77777777" w:rsidR="009F3EF0" w:rsidRDefault="00000000">
      <w:pPr>
        <w:pStyle w:val="Image"/>
      </w:pPr>
      <w:r>
        <w:rPr>
          <w:noProof/>
        </w:rPr>
        <w:drawing>
          <wp:inline distT="0" distB="0" distL="0" distR="0" wp14:anchorId="11592213" wp14:editId="237CE46F">
            <wp:extent cx="5429250" cy="84137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3"/>
                    <a:stretch>
                      <a:fillRect/>
                    </a:stretch>
                  </pic:blipFill>
                  <pic:spPr bwMode="auto">
                    <a:xfrm>
                      <a:off x="0" y="0"/>
                      <a:ext cx="5429250" cy="841374"/>
                    </a:xfrm>
                    <a:prstGeom prst="rect">
                      <a:avLst/>
                    </a:prstGeom>
                    <a:noFill/>
                    <a:ln>
                      <a:noFill/>
                    </a:ln>
                  </pic:spPr>
                </pic:pic>
              </a:graphicData>
            </a:graphic>
          </wp:inline>
        </w:drawing>
      </w:r>
    </w:p>
    <w:p w14:paraId="05E450AD" w14:textId="77777777" w:rsidR="009F3EF0" w:rsidRDefault="009F3EF0">
      <w:pPr>
        <w:pStyle w:val="Body"/>
      </w:pPr>
    </w:p>
    <w:p w14:paraId="22F7B5DF" w14:textId="77777777" w:rsidR="009F3EF0" w:rsidRDefault="00000000">
      <w:pPr>
        <w:pStyle w:val="Rubric"/>
      </w:pPr>
      <w:r>
        <w:t>Following the Agnus Dei, please greet one another in the name of the Lord, saying, “Peace be with you,” as a sign of reconciliation and of the unity of the Spirit in the bond of peace (Matt. 5:22–24; Eph. 4:1–3).</w:t>
      </w:r>
    </w:p>
    <w:p w14:paraId="1408E842" w14:textId="77777777" w:rsidR="009F3EF0" w:rsidRPr="00577489" w:rsidRDefault="009F3EF0">
      <w:pPr>
        <w:pStyle w:val="Body"/>
        <w:rPr>
          <w:sz w:val="16"/>
          <w:szCs w:val="16"/>
        </w:rPr>
      </w:pPr>
    </w:p>
    <w:p w14:paraId="34C2E0F4" w14:textId="77777777" w:rsidR="009F3EF0" w:rsidRDefault="00000000">
      <w:pPr>
        <w:pStyle w:val="Rubric"/>
      </w:pPr>
      <w:r>
        <w:t>Sit</w:t>
      </w:r>
    </w:p>
    <w:p w14:paraId="333CB43A" w14:textId="77777777" w:rsidR="009F3EF0" w:rsidRPr="006B7A8D" w:rsidRDefault="009F3EF0">
      <w:pPr>
        <w:pStyle w:val="Body"/>
        <w:rPr>
          <w:sz w:val="16"/>
          <w:szCs w:val="16"/>
        </w:rPr>
      </w:pPr>
    </w:p>
    <w:p w14:paraId="3ADAE8C4" w14:textId="77777777" w:rsidR="009F3EF0" w:rsidRDefault="00000000">
      <w:pPr>
        <w:pStyle w:val="Caption"/>
      </w:pPr>
      <w:r>
        <w:t>DISTRIBUTION HYMNS</w:t>
      </w:r>
    </w:p>
    <w:p w14:paraId="6D773969" w14:textId="0450EF47" w:rsidR="009F3EF0" w:rsidRDefault="0066639F">
      <w:pPr>
        <w:pStyle w:val="Caption"/>
      </w:pPr>
      <w:r>
        <w:t>5</w:t>
      </w:r>
      <w:r w:rsidR="00000000">
        <w:t>76 MY HOPE IS BUILT ON NOTHING LESS</w:t>
      </w:r>
    </w:p>
    <w:p w14:paraId="5FD74373" w14:textId="77777777" w:rsidR="0053511B" w:rsidRDefault="0053511B">
      <w:pPr>
        <w:pStyle w:val="NumberedStanza"/>
        <w:rPr>
          <w:rStyle w:val="StanzaNumber"/>
        </w:rPr>
        <w:sectPr w:rsidR="0053511B" w:rsidSect="00577489">
          <w:type w:val="continuous"/>
          <w:pgSz w:w="12240" w:h="15840"/>
          <w:pgMar w:top="540" w:right="720" w:bottom="720" w:left="720" w:header="360" w:footer="360" w:gutter="0"/>
          <w:cols w:space="720"/>
        </w:sectPr>
      </w:pPr>
    </w:p>
    <w:p w14:paraId="11E25F4B" w14:textId="77777777" w:rsidR="009F3EF0" w:rsidRDefault="00000000">
      <w:pPr>
        <w:pStyle w:val="NumberedStanza"/>
      </w:pPr>
      <w:r>
        <w:rPr>
          <w:rStyle w:val="StanzaNumber"/>
        </w:rPr>
        <w:t>1</w:t>
      </w:r>
      <w:r>
        <w:tab/>
        <w:t>My hope is built on nothing less</w:t>
      </w:r>
      <w:r>
        <w:br/>
        <w:t>Than Jesus’ blood and righteousness;</w:t>
      </w:r>
      <w:r>
        <w:br/>
        <w:t>No merit of my own I claim</w:t>
      </w:r>
      <w:r>
        <w:br/>
        <w:t>But wholly lean on Jesus’ name. Refrain</w:t>
      </w:r>
    </w:p>
    <w:p w14:paraId="346E7453" w14:textId="77777777" w:rsidR="009F3EF0" w:rsidRDefault="009F3EF0">
      <w:pPr>
        <w:pStyle w:val="Body"/>
      </w:pPr>
    </w:p>
    <w:p w14:paraId="0C7150D9" w14:textId="77777777" w:rsidR="009F3EF0" w:rsidRDefault="00000000">
      <w:pPr>
        <w:pStyle w:val="NumberedStanza"/>
      </w:pPr>
      <w:r>
        <w:rPr>
          <w:rStyle w:val="StanzaNumber"/>
        </w:rPr>
        <w:t>ref</w:t>
      </w:r>
      <w:r>
        <w:tab/>
        <w:t>On Christ, the solid rock, I stand;</w:t>
      </w:r>
      <w:r>
        <w:br/>
        <w:t>All other ground is sinking sand,</w:t>
      </w:r>
      <w:r>
        <w:br/>
        <w:t>All other ground is sinking sand.</w:t>
      </w:r>
    </w:p>
    <w:p w14:paraId="72374D40" w14:textId="77777777" w:rsidR="009F3EF0" w:rsidRDefault="009F3EF0">
      <w:pPr>
        <w:pStyle w:val="Body"/>
      </w:pPr>
    </w:p>
    <w:p w14:paraId="4E9B87D6" w14:textId="77777777" w:rsidR="009F3EF0" w:rsidRDefault="00000000">
      <w:pPr>
        <w:pStyle w:val="NumberedStanza"/>
      </w:pPr>
      <w:r>
        <w:rPr>
          <w:rStyle w:val="StanzaNumber"/>
        </w:rPr>
        <w:t>2</w:t>
      </w:r>
      <w:r>
        <w:tab/>
        <w:t>When darkness veils His lovely face,</w:t>
      </w:r>
      <w:r>
        <w:br/>
        <w:t>I rest on His unchanging grace;</w:t>
      </w:r>
      <w:r>
        <w:br/>
        <w:t xml:space="preserve">In </w:t>
      </w:r>
      <w:proofErr w:type="spellStart"/>
      <w:r>
        <w:t>ev’ry</w:t>
      </w:r>
      <w:proofErr w:type="spellEnd"/>
      <w:r>
        <w:t xml:space="preserve"> high and stormy gale</w:t>
      </w:r>
      <w:r>
        <w:br/>
      </w:r>
      <w:r>
        <w:t>My anchor holds within the veil. Refrain</w:t>
      </w:r>
    </w:p>
    <w:p w14:paraId="3FB6F2AF" w14:textId="77777777" w:rsidR="009F3EF0" w:rsidRDefault="009F3EF0">
      <w:pPr>
        <w:pStyle w:val="Body"/>
      </w:pPr>
    </w:p>
    <w:p w14:paraId="68890A86" w14:textId="77777777" w:rsidR="009F3EF0" w:rsidRDefault="00000000">
      <w:pPr>
        <w:pStyle w:val="NumberedStanza"/>
      </w:pPr>
      <w:r>
        <w:rPr>
          <w:rStyle w:val="StanzaNumber"/>
        </w:rPr>
        <w:t>3</w:t>
      </w:r>
      <w:r>
        <w:tab/>
        <w:t>His oath, His covenant and blood</w:t>
      </w:r>
      <w:r>
        <w:br/>
        <w:t>Support me in the raging flood;</w:t>
      </w:r>
      <w:r>
        <w:br/>
        <w:t xml:space="preserve">When </w:t>
      </w:r>
      <w:proofErr w:type="spellStart"/>
      <w:r>
        <w:t>ev’ry</w:t>
      </w:r>
      <w:proofErr w:type="spellEnd"/>
      <w:r>
        <w:t xml:space="preserve"> earthly prop gives way,</w:t>
      </w:r>
      <w:r>
        <w:br/>
        <w:t>He then is all my hope and stay. Refrain</w:t>
      </w:r>
    </w:p>
    <w:p w14:paraId="6C65A68C" w14:textId="77777777" w:rsidR="009F3EF0" w:rsidRDefault="009F3EF0">
      <w:pPr>
        <w:pStyle w:val="Body"/>
      </w:pPr>
    </w:p>
    <w:p w14:paraId="60437B60" w14:textId="77777777" w:rsidR="0053511B" w:rsidRDefault="00000000">
      <w:pPr>
        <w:pStyle w:val="NumberedStanza"/>
        <w:sectPr w:rsidR="0053511B" w:rsidSect="0053511B">
          <w:type w:val="continuous"/>
          <w:pgSz w:w="12240" w:h="15840"/>
          <w:pgMar w:top="720" w:right="720" w:bottom="720" w:left="720" w:header="360" w:footer="360" w:gutter="0"/>
          <w:cols w:num="2" w:space="720"/>
        </w:sectPr>
      </w:pPr>
      <w:r>
        <w:rPr>
          <w:rStyle w:val="StanzaNumber"/>
        </w:rPr>
        <w:t>4</w:t>
      </w:r>
      <w:r>
        <w:tab/>
        <w:t>When He shall come with trumpet sound,</w:t>
      </w:r>
      <w:r>
        <w:br/>
        <w:t>Oh, may I then in Him be found,</w:t>
      </w:r>
      <w:r>
        <w:br/>
        <w:t>Clothed in His righteousness alone,</w:t>
      </w:r>
    </w:p>
    <w:p w14:paraId="052D2CEB" w14:textId="037A0D92" w:rsidR="00C74C53" w:rsidRDefault="00C74C53">
      <w:pPr>
        <w:pStyle w:val="NumberedStanza"/>
      </w:pPr>
      <w:r>
        <w:tab/>
      </w:r>
      <w:r>
        <w:tab/>
      </w:r>
      <w:r>
        <w:tab/>
      </w:r>
      <w:r>
        <w:tab/>
      </w:r>
      <w:r>
        <w:tab/>
      </w:r>
      <w:r>
        <w:tab/>
      </w:r>
      <w:r>
        <w:tab/>
      </w:r>
      <w:r>
        <w:tab/>
      </w:r>
      <w:r>
        <w:tab/>
      </w:r>
      <w:r>
        <w:tab/>
      </w:r>
      <w:r>
        <w:tab/>
      </w:r>
      <w:r>
        <w:tab/>
      </w:r>
      <w:r>
        <w:tab/>
      </w:r>
      <w:r>
        <w:tab/>
      </w:r>
      <w:r>
        <w:tab/>
      </w:r>
      <w:r w:rsidR="006C6D87">
        <w:t xml:space="preserve">       </w:t>
      </w:r>
      <w:r>
        <w:t xml:space="preserve">Redeemed to stand before His throne! </w:t>
      </w:r>
    </w:p>
    <w:p w14:paraId="12B329F8" w14:textId="201029E8" w:rsidR="009F3EF0" w:rsidRDefault="006C6D87">
      <w:pPr>
        <w:pStyle w:val="NumberedStanza"/>
      </w:pPr>
      <w:r>
        <w:tab/>
      </w:r>
      <w:r>
        <w:tab/>
      </w:r>
      <w:r>
        <w:tab/>
      </w:r>
      <w:r>
        <w:tab/>
      </w:r>
      <w:r>
        <w:tab/>
      </w:r>
      <w:r>
        <w:tab/>
      </w:r>
      <w:r>
        <w:tab/>
      </w:r>
      <w:r>
        <w:tab/>
      </w:r>
      <w:r>
        <w:tab/>
      </w:r>
      <w:r>
        <w:tab/>
      </w:r>
      <w:r>
        <w:tab/>
      </w:r>
      <w:r>
        <w:tab/>
      </w:r>
      <w:r>
        <w:tab/>
      </w:r>
      <w:r>
        <w:tab/>
      </w:r>
      <w:r>
        <w:tab/>
        <w:t xml:space="preserve">       Refrain</w:t>
      </w:r>
    </w:p>
    <w:p w14:paraId="7C58726D" w14:textId="77777777" w:rsidR="00E5703C" w:rsidRDefault="00E5703C" w:rsidP="00E5703C">
      <w:pPr>
        <w:pStyle w:val="Caption"/>
      </w:pPr>
      <w:r>
        <w:t>617 O LORD, WE PRAISE THEE</w:t>
      </w:r>
    </w:p>
    <w:p w14:paraId="682AC3D8" w14:textId="77777777" w:rsidR="00E5703C" w:rsidRDefault="00E5703C" w:rsidP="00E5703C">
      <w:pPr>
        <w:pStyle w:val="NumberedStanza"/>
        <w:rPr>
          <w:rStyle w:val="StanzaNumber"/>
        </w:rPr>
        <w:sectPr w:rsidR="00E5703C" w:rsidSect="00E5703C">
          <w:type w:val="continuous"/>
          <w:pgSz w:w="12240" w:h="15840"/>
          <w:pgMar w:top="720" w:right="720" w:bottom="720" w:left="720" w:header="360" w:footer="360" w:gutter="0"/>
          <w:cols w:space="720"/>
        </w:sectPr>
      </w:pPr>
    </w:p>
    <w:p w14:paraId="4BA8263C" w14:textId="77777777" w:rsidR="00E5703C" w:rsidRDefault="00E5703C" w:rsidP="00E5703C">
      <w:pPr>
        <w:pStyle w:val="NumberedStanza"/>
      </w:pPr>
      <w:r>
        <w:rPr>
          <w:rStyle w:val="StanzaNumber"/>
        </w:rPr>
        <w:t>1</w:t>
      </w:r>
      <w:r>
        <w:tab/>
        <w:t>O Lord, we praise Thee, bless Thee, and adore Thee,</w:t>
      </w:r>
      <w:r>
        <w:br/>
        <w:t>In thanksgiving bow before Thee.</w:t>
      </w:r>
      <w:r>
        <w:br/>
        <w:t>Thou with Thy body and Thy blood didst nourish</w:t>
      </w:r>
      <w:r>
        <w:br/>
        <w:t>Our weak souls that they may flourish:</w:t>
      </w:r>
      <w:r>
        <w:br/>
        <w:t xml:space="preserve">    O Lord, have mercy!</w:t>
      </w:r>
      <w:r>
        <w:br/>
        <w:t>May Thy body, Lord, born of Mary,</w:t>
      </w:r>
      <w:r>
        <w:br/>
        <w:t>That our sins and sorrows did carry,</w:t>
      </w:r>
      <w:r>
        <w:br/>
        <w:t>And Thy blood for us plead</w:t>
      </w:r>
      <w:r>
        <w:br/>
      </w:r>
      <w:r>
        <w:t>In all trial, fear, and need:</w:t>
      </w:r>
      <w:r>
        <w:br/>
        <w:t xml:space="preserve">    O Lord, have mercy!</w:t>
      </w:r>
    </w:p>
    <w:p w14:paraId="0CCFB3CD" w14:textId="77777777" w:rsidR="00E5703C" w:rsidRDefault="00E5703C" w:rsidP="00E5703C">
      <w:pPr>
        <w:pStyle w:val="Body"/>
      </w:pPr>
    </w:p>
    <w:p w14:paraId="17317772" w14:textId="77777777" w:rsidR="00E5703C" w:rsidRDefault="00E5703C" w:rsidP="00E5703C">
      <w:pPr>
        <w:pStyle w:val="NumberedStanza"/>
      </w:pPr>
      <w:r>
        <w:rPr>
          <w:rStyle w:val="StanzaNumber"/>
        </w:rPr>
        <w:t>2</w:t>
      </w:r>
      <w:r>
        <w:tab/>
        <w:t>Thy holy body into death was given,</w:t>
      </w:r>
      <w:r>
        <w:br/>
        <w:t>Life to win for us in heaven.</w:t>
      </w:r>
      <w:r>
        <w:br/>
        <w:t>No greater love than this to Thee could bind us;</w:t>
      </w:r>
      <w:r>
        <w:br/>
        <w:t>May this feast thereof remind us!</w:t>
      </w:r>
      <w:r>
        <w:br/>
        <w:t xml:space="preserve">    O Lord, have mercy!</w:t>
      </w:r>
      <w:r>
        <w:br/>
        <w:t>Lord, Thy kindness did so constrain Thee</w:t>
      </w:r>
      <w:r>
        <w:br/>
      </w:r>
      <w:r>
        <w:lastRenderedPageBreak/>
        <w:t>That Thy blood should bless and sustain me.</w:t>
      </w:r>
      <w:r>
        <w:br/>
        <w:t>All our debt Thou hast paid;</w:t>
      </w:r>
      <w:r>
        <w:br/>
        <w:t>Peace with God once more is made:</w:t>
      </w:r>
      <w:r>
        <w:br/>
        <w:t xml:space="preserve">    O Lord, have mercy!</w:t>
      </w:r>
    </w:p>
    <w:p w14:paraId="5FC01E30" w14:textId="77777777" w:rsidR="00E5703C" w:rsidRDefault="00E5703C" w:rsidP="00E5703C">
      <w:pPr>
        <w:pStyle w:val="Body"/>
      </w:pPr>
    </w:p>
    <w:p w14:paraId="6853061B" w14:textId="77777777" w:rsidR="00E5703C" w:rsidRDefault="00E5703C" w:rsidP="00E5703C">
      <w:pPr>
        <w:pStyle w:val="NumberedStanza"/>
      </w:pPr>
      <w:r>
        <w:rPr>
          <w:rStyle w:val="StanzaNumber"/>
        </w:rPr>
        <w:t>3</w:t>
      </w:r>
      <w:r>
        <w:tab/>
        <w:t>May God bestow on us His grace and favor</w:t>
      </w:r>
      <w:r>
        <w:br/>
        <w:t>That we follow Christ our Savior</w:t>
      </w:r>
      <w:r>
        <w:br/>
        <w:t xml:space="preserve">And live together here in love and </w:t>
      </w:r>
      <w:r>
        <w:t>union</w:t>
      </w:r>
      <w:r>
        <w:br/>
        <w:t>Nor despise this blest Communion!</w:t>
      </w:r>
      <w:r>
        <w:br/>
        <w:t xml:space="preserve">    O Lord, have mercy!</w:t>
      </w:r>
      <w:r>
        <w:br/>
        <w:t>Let not Thy good Spirit forsake us;</w:t>
      </w:r>
      <w:r>
        <w:br/>
        <w:t xml:space="preserve">Grant that </w:t>
      </w:r>
      <w:proofErr w:type="spellStart"/>
      <w:proofErr w:type="gramStart"/>
      <w:r>
        <w:t>heav’nly</w:t>
      </w:r>
      <w:proofErr w:type="spellEnd"/>
      <w:r>
        <w:t>-minded</w:t>
      </w:r>
      <w:proofErr w:type="gramEnd"/>
      <w:r>
        <w:t xml:space="preserve"> He make us;</w:t>
      </w:r>
      <w:r>
        <w:br/>
        <w:t>Give Thy Church, Lord, to see</w:t>
      </w:r>
      <w:r>
        <w:br/>
        <w:t>Days of peace and unity:</w:t>
      </w:r>
      <w:r>
        <w:br/>
        <w:t xml:space="preserve">    O Lord, have mercy!</w:t>
      </w:r>
    </w:p>
    <w:p w14:paraId="541E1E83" w14:textId="77777777" w:rsidR="00E5703C" w:rsidRDefault="00E5703C" w:rsidP="00E5703C">
      <w:pPr>
        <w:pStyle w:val="Body"/>
        <w:sectPr w:rsidR="00E5703C" w:rsidSect="00E5703C">
          <w:type w:val="continuous"/>
          <w:pgSz w:w="12240" w:h="15840"/>
          <w:pgMar w:top="720" w:right="720" w:bottom="720" w:left="720" w:header="360" w:footer="360" w:gutter="0"/>
          <w:cols w:num="2" w:space="720"/>
        </w:sectPr>
      </w:pPr>
    </w:p>
    <w:p w14:paraId="2285663A" w14:textId="77777777" w:rsidR="00E5703C" w:rsidRPr="006B7A8D" w:rsidRDefault="00E5703C" w:rsidP="00E5703C">
      <w:pPr>
        <w:pStyle w:val="Body"/>
        <w:rPr>
          <w:sz w:val="16"/>
          <w:szCs w:val="16"/>
        </w:rPr>
      </w:pPr>
    </w:p>
    <w:p w14:paraId="72AF825A" w14:textId="77777777" w:rsidR="00E5703C" w:rsidRDefault="00E5703C" w:rsidP="00E5703C">
      <w:pPr>
        <w:pStyle w:val="Caption"/>
      </w:pPr>
      <w:r>
        <w:t>794 THE LORD, MY GOD, BE PRAISED</w:t>
      </w:r>
    </w:p>
    <w:p w14:paraId="5228BB3E" w14:textId="77777777" w:rsidR="00E5703C" w:rsidRDefault="00E5703C" w:rsidP="00E5703C">
      <w:pPr>
        <w:pStyle w:val="NumberedStanza"/>
        <w:rPr>
          <w:rStyle w:val="StanzaNumber"/>
        </w:rPr>
        <w:sectPr w:rsidR="00E5703C" w:rsidSect="00E5703C">
          <w:type w:val="continuous"/>
          <w:pgSz w:w="12240" w:h="15840"/>
          <w:pgMar w:top="720" w:right="720" w:bottom="720" w:left="720" w:header="360" w:footer="360" w:gutter="0"/>
          <w:cols w:space="720"/>
        </w:sectPr>
      </w:pPr>
    </w:p>
    <w:p w14:paraId="7FA41FCC" w14:textId="77777777" w:rsidR="00E5703C" w:rsidRDefault="00E5703C" w:rsidP="00E5703C">
      <w:pPr>
        <w:pStyle w:val="NumberedStanza"/>
      </w:pPr>
      <w:r>
        <w:rPr>
          <w:rStyle w:val="StanzaNumber"/>
        </w:rPr>
        <w:t>1</w:t>
      </w:r>
      <w:r>
        <w:tab/>
        <w:t>The Lord, my God, be praised,</w:t>
      </w:r>
      <w:r>
        <w:br/>
        <w:t xml:space="preserve">    My light, my life from heaven;</w:t>
      </w:r>
      <w:r>
        <w:br/>
        <w:t>My maker, who to me</w:t>
      </w:r>
      <w:r>
        <w:br/>
        <w:t xml:space="preserve">    Has soul and body given;</w:t>
      </w:r>
      <w:r>
        <w:br/>
        <w:t>My Father, who will shield</w:t>
      </w:r>
      <w:r>
        <w:br/>
        <w:t xml:space="preserve">    And keep me day by day</w:t>
      </w:r>
      <w:r>
        <w:br/>
        <w:t>And make each moment yield</w:t>
      </w:r>
      <w:r>
        <w:br/>
        <w:t xml:space="preserve">    New blessings on my way.</w:t>
      </w:r>
    </w:p>
    <w:p w14:paraId="5664D2FD" w14:textId="77777777" w:rsidR="00E5703C" w:rsidRDefault="00E5703C" w:rsidP="00E5703C">
      <w:pPr>
        <w:pStyle w:val="Body"/>
      </w:pPr>
    </w:p>
    <w:p w14:paraId="74FF13BE" w14:textId="77777777" w:rsidR="00E5703C" w:rsidRDefault="00E5703C" w:rsidP="00E5703C">
      <w:pPr>
        <w:pStyle w:val="NumberedStanza"/>
      </w:pPr>
      <w:r>
        <w:rPr>
          <w:rStyle w:val="StanzaNumber"/>
        </w:rPr>
        <w:t>2</w:t>
      </w:r>
      <w:r>
        <w:tab/>
        <w:t>The Lord, my God, be praised,</w:t>
      </w:r>
      <w:r>
        <w:br/>
        <w:t xml:space="preserve">    My trust, my life from heaven,</w:t>
      </w:r>
      <w:r>
        <w:br/>
        <w:t>The Father’s own dear Son,</w:t>
      </w:r>
      <w:r>
        <w:br/>
        <w:t xml:space="preserve">    Whose life for me was given,</w:t>
      </w:r>
      <w:r>
        <w:br/>
        <w:t>Who for my sin atoned</w:t>
      </w:r>
      <w:r>
        <w:br/>
        <w:t xml:space="preserve">    With His most precious blood</w:t>
      </w:r>
      <w:r>
        <w:br/>
        <w:t>And gives to me by faith</w:t>
      </w:r>
      <w:r>
        <w:br/>
        <w:t xml:space="preserve">    The highest </w:t>
      </w:r>
      <w:proofErr w:type="spellStart"/>
      <w:r>
        <w:t>heav’nly</w:t>
      </w:r>
      <w:proofErr w:type="spellEnd"/>
      <w:r>
        <w:t xml:space="preserve"> good.</w:t>
      </w:r>
    </w:p>
    <w:p w14:paraId="777E3006" w14:textId="77777777" w:rsidR="00E5703C" w:rsidRDefault="00E5703C" w:rsidP="00E5703C">
      <w:pPr>
        <w:pStyle w:val="NumberedStanza"/>
      </w:pPr>
      <w:r>
        <w:rPr>
          <w:rStyle w:val="StanzaNumber"/>
        </w:rPr>
        <w:t>3</w:t>
      </w:r>
      <w:r>
        <w:tab/>
        <w:t>The Lord, my God, be praised,</w:t>
      </w:r>
      <w:r>
        <w:br/>
        <w:t xml:space="preserve">    My hope, my life from heaven,</w:t>
      </w:r>
      <w:r>
        <w:br/>
        <w:t>The Spirit, whom the Son</w:t>
      </w:r>
      <w:r>
        <w:br/>
        <w:t xml:space="preserve">    In love to me has given.</w:t>
      </w:r>
      <w:r>
        <w:br/>
        <w:t>His grace revives my heart</w:t>
      </w:r>
      <w:r>
        <w:br/>
        <w:t xml:space="preserve">    And gives my spirit </w:t>
      </w:r>
      <w:proofErr w:type="spellStart"/>
      <w:r>
        <w:t>pow’r</w:t>
      </w:r>
      <w:proofErr w:type="spellEnd"/>
      <w:r>
        <w:t>,</w:t>
      </w:r>
      <w:r>
        <w:br/>
        <w:t>Help, comfort, and support</w:t>
      </w:r>
      <w:r>
        <w:br/>
        <w:t xml:space="preserve">    In sorrow’s gloomy hour.</w:t>
      </w:r>
    </w:p>
    <w:p w14:paraId="3F055063" w14:textId="77777777" w:rsidR="00E5703C" w:rsidRDefault="00E5703C" w:rsidP="00E5703C">
      <w:pPr>
        <w:pStyle w:val="Body"/>
      </w:pPr>
    </w:p>
    <w:p w14:paraId="49E9C9B2" w14:textId="77777777" w:rsidR="00E5703C" w:rsidRDefault="00E5703C" w:rsidP="00E5703C">
      <w:pPr>
        <w:pStyle w:val="DoxologicalNumberedStanza"/>
      </w:pPr>
      <w:r>
        <w:rPr>
          <w:rStyle w:val="LSBSymbol"/>
        </w:rPr>
        <w:t>D</w:t>
      </w:r>
      <w:r>
        <w:tab/>
      </w:r>
      <w:r>
        <w:rPr>
          <w:rStyle w:val="StanzaNumber"/>
        </w:rPr>
        <w:t>4</w:t>
      </w:r>
      <w:r>
        <w:tab/>
        <w:t>The Lord, my God, be praised,</w:t>
      </w:r>
      <w:r>
        <w:br/>
        <w:t xml:space="preserve">    My God, the </w:t>
      </w:r>
      <w:proofErr w:type="gramStart"/>
      <w:r>
        <w:t>ever-living</w:t>
      </w:r>
      <w:proofErr w:type="gramEnd"/>
      <w:r>
        <w:t>,</w:t>
      </w:r>
      <w:r>
        <w:br/>
        <w:t xml:space="preserve">To whom the </w:t>
      </w:r>
      <w:proofErr w:type="spellStart"/>
      <w:r>
        <w:t>heav’nly</w:t>
      </w:r>
      <w:proofErr w:type="spellEnd"/>
      <w:r>
        <w:t xml:space="preserve"> host</w:t>
      </w:r>
      <w:r>
        <w:br/>
        <w:t xml:space="preserve">    Their laud and praise are giving.</w:t>
      </w:r>
      <w:r>
        <w:br/>
        <w:t>The Lord, my God, be praised,</w:t>
      </w:r>
      <w:r>
        <w:br/>
        <w:t xml:space="preserve">    In whose great name I boast,</w:t>
      </w:r>
      <w:r>
        <w:br/>
        <w:t>God Father, God the Son,</w:t>
      </w:r>
      <w:r>
        <w:br/>
        <w:t xml:space="preserve">    And God the Holy Ghost.</w:t>
      </w:r>
    </w:p>
    <w:p w14:paraId="36941A94" w14:textId="77777777" w:rsidR="00E5703C" w:rsidRDefault="00E5703C">
      <w:pPr>
        <w:pStyle w:val="Rubric"/>
        <w:sectPr w:rsidR="00E5703C" w:rsidSect="00E5703C">
          <w:type w:val="continuous"/>
          <w:pgSz w:w="12240" w:h="15840"/>
          <w:pgMar w:top="720" w:right="720" w:bottom="720" w:left="720" w:header="360" w:footer="360" w:gutter="0"/>
          <w:cols w:num="2" w:space="720"/>
        </w:sectPr>
      </w:pPr>
    </w:p>
    <w:p w14:paraId="19E343FF" w14:textId="77777777" w:rsidR="00662CC3" w:rsidRPr="006B7A8D" w:rsidRDefault="00662CC3">
      <w:pPr>
        <w:pStyle w:val="Rubric"/>
        <w:rPr>
          <w:sz w:val="16"/>
          <w:szCs w:val="16"/>
        </w:rPr>
      </w:pPr>
    </w:p>
    <w:p w14:paraId="72E775C8" w14:textId="5899A888" w:rsidR="009F3EF0" w:rsidRDefault="00000000">
      <w:pPr>
        <w:pStyle w:val="Rubric"/>
      </w:pPr>
      <w:r>
        <w:t>Stand</w:t>
      </w:r>
    </w:p>
    <w:p w14:paraId="349E71B1" w14:textId="77777777" w:rsidR="009F3EF0" w:rsidRPr="0053511B" w:rsidRDefault="009F3EF0">
      <w:pPr>
        <w:pStyle w:val="Body"/>
        <w:rPr>
          <w:sz w:val="16"/>
          <w:szCs w:val="16"/>
        </w:rPr>
      </w:pPr>
    </w:p>
    <w:p w14:paraId="3D7C6CD7" w14:textId="77777777" w:rsidR="009F3EF0" w:rsidRDefault="00000000">
      <w:pPr>
        <w:pStyle w:val="Caption"/>
      </w:pPr>
      <w:r>
        <w:t>DISMISSAL</w:t>
      </w:r>
    </w:p>
    <w:p w14:paraId="69685044" w14:textId="77777777" w:rsidR="009F3EF0" w:rsidRPr="0053511B" w:rsidRDefault="009F3EF0">
      <w:pPr>
        <w:pStyle w:val="Body"/>
        <w:rPr>
          <w:sz w:val="16"/>
          <w:szCs w:val="16"/>
        </w:rPr>
      </w:pPr>
    </w:p>
    <w:p w14:paraId="61DC2A93" w14:textId="77777777" w:rsidR="009F3EF0" w:rsidRDefault="00000000">
      <w:pPr>
        <w:pStyle w:val="Caption"/>
      </w:pPr>
      <w:r>
        <w:t>THANK THE LORD</w:t>
      </w:r>
      <w:r>
        <w:tab/>
      </w:r>
      <w:r>
        <w:rPr>
          <w:rStyle w:val="Subcaption"/>
          <w:b w:val="0"/>
        </w:rPr>
        <w:t>LSB 164</w:t>
      </w:r>
    </w:p>
    <w:p w14:paraId="565A3C7E" w14:textId="77777777" w:rsidR="009F3EF0" w:rsidRDefault="00000000">
      <w:pPr>
        <w:pStyle w:val="Image"/>
      </w:pPr>
      <w:r>
        <w:rPr>
          <w:noProof/>
        </w:rPr>
        <w:drawing>
          <wp:inline distT="0" distB="0" distL="0" distR="0" wp14:anchorId="09542C47" wp14:editId="7D334AE0">
            <wp:extent cx="5429250" cy="6826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4"/>
                    <a:stretch>
                      <a:fillRect/>
                    </a:stretch>
                  </pic:blipFill>
                  <pic:spPr bwMode="auto">
                    <a:xfrm>
                      <a:off x="0" y="0"/>
                      <a:ext cx="5429250" cy="682624"/>
                    </a:xfrm>
                    <a:prstGeom prst="rect">
                      <a:avLst/>
                    </a:prstGeom>
                    <a:noFill/>
                    <a:ln>
                      <a:noFill/>
                    </a:ln>
                  </pic:spPr>
                </pic:pic>
              </a:graphicData>
            </a:graphic>
          </wp:inline>
        </w:drawing>
      </w:r>
    </w:p>
    <w:p w14:paraId="5ECF879C" w14:textId="77777777" w:rsidR="009F3EF0" w:rsidRDefault="00000000">
      <w:pPr>
        <w:pStyle w:val="Image"/>
      </w:pPr>
      <w:r>
        <w:rPr>
          <w:noProof/>
        </w:rPr>
        <w:drawing>
          <wp:inline distT="0" distB="0" distL="0" distR="0" wp14:anchorId="33CC5E39" wp14:editId="42478B72">
            <wp:extent cx="5429250" cy="90487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5"/>
                    <a:stretch>
                      <a:fillRect/>
                    </a:stretch>
                  </pic:blipFill>
                  <pic:spPr bwMode="auto">
                    <a:xfrm>
                      <a:off x="0" y="0"/>
                      <a:ext cx="5429250" cy="904874"/>
                    </a:xfrm>
                    <a:prstGeom prst="rect">
                      <a:avLst/>
                    </a:prstGeom>
                    <a:noFill/>
                    <a:ln>
                      <a:noFill/>
                    </a:ln>
                  </pic:spPr>
                </pic:pic>
              </a:graphicData>
            </a:graphic>
          </wp:inline>
        </w:drawing>
      </w:r>
    </w:p>
    <w:p w14:paraId="5A9263B5" w14:textId="77777777" w:rsidR="009F3EF0" w:rsidRDefault="00000000">
      <w:pPr>
        <w:pStyle w:val="Image"/>
      </w:pPr>
      <w:r>
        <w:rPr>
          <w:noProof/>
        </w:rPr>
        <w:drawing>
          <wp:inline distT="0" distB="0" distL="0" distR="0" wp14:anchorId="4DBD6CFB" wp14:editId="770AA77B">
            <wp:extent cx="5429250" cy="90487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6"/>
                    <a:stretch>
                      <a:fillRect/>
                    </a:stretch>
                  </pic:blipFill>
                  <pic:spPr bwMode="auto">
                    <a:xfrm>
                      <a:off x="0" y="0"/>
                      <a:ext cx="5429250" cy="904874"/>
                    </a:xfrm>
                    <a:prstGeom prst="rect">
                      <a:avLst/>
                    </a:prstGeom>
                    <a:noFill/>
                    <a:ln>
                      <a:noFill/>
                    </a:ln>
                  </pic:spPr>
                </pic:pic>
              </a:graphicData>
            </a:graphic>
          </wp:inline>
        </w:drawing>
      </w:r>
    </w:p>
    <w:p w14:paraId="3D07F025" w14:textId="77777777" w:rsidR="009F3EF0" w:rsidRDefault="00000000">
      <w:pPr>
        <w:pStyle w:val="Image"/>
      </w:pPr>
      <w:r>
        <w:rPr>
          <w:noProof/>
        </w:rPr>
        <w:lastRenderedPageBreak/>
        <w:drawing>
          <wp:inline distT="0" distB="0" distL="0" distR="0" wp14:anchorId="6EC812C4" wp14:editId="0C84D76D">
            <wp:extent cx="5429250" cy="90487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7"/>
                    <a:stretch>
                      <a:fillRect/>
                    </a:stretch>
                  </pic:blipFill>
                  <pic:spPr bwMode="auto">
                    <a:xfrm>
                      <a:off x="0" y="0"/>
                      <a:ext cx="5429250" cy="904874"/>
                    </a:xfrm>
                    <a:prstGeom prst="rect">
                      <a:avLst/>
                    </a:prstGeom>
                    <a:noFill/>
                    <a:ln>
                      <a:noFill/>
                    </a:ln>
                  </pic:spPr>
                </pic:pic>
              </a:graphicData>
            </a:graphic>
          </wp:inline>
        </w:drawing>
      </w:r>
    </w:p>
    <w:p w14:paraId="749489AA" w14:textId="77777777" w:rsidR="009F3EF0" w:rsidRDefault="009F3EF0">
      <w:pPr>
        <w:pStyle w:val="Body"/>
      </w:pPr>
    </w:p>
    <w:p w14:paraId="017230E1" w14:textId="77777777" w:rsidR="009F3EF0" w:rsidRDefault="00000000">
      <w:pPr>
        <w:pStyle w:val="Caption"/>
      </w:pPr>
      <w:r>
        <w:t>POST-COMMUNION COLLECT</w:t>
      </w:r>
    </w:p>
    <w:p w14:paraId="1CDAB674" w14:textId="77777777" w:rsidR="009F3EF0" w:rsidRDefault="00000000">
      <w:pPr>
        <w:pStyle w:val="Caption"/>
      </w:pPr>
      <w:r>
        <w:t>BENEDICTION</w:t>
      </w:r>
      <w:r>
        <w:tab/>
      </w:r>
      <w:r>
        <w:rPr>
          <w:rStyle w:val="Subcaption"/>
          <w:b w:val="0"/>
        </w:rPr>
        <w:t>LSB 166</w:t>
      </w:r>
    </w:p>
    <w:p w14:paraId="0D9635AE" w14:textId="77777777" w:rsidR="009F3EF0" w:rsidRDefault="00000000">
      <w:pPr>
        <w:pStyle w:val="Image"/>
      </w:pPr>
      <w:r>
        <w:rPr>
          <w:noProof/>
        </w:rPr>
        <w:drawing>
          <wp:inline distT="0" distB="0" distL="0" distR="0" wp14:anchorId="5F492B91" wp14:editId="151931A5">
            <wp:extent cx="4286250" cy="1285875"/>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8"/>
                    <a:stretch>
                      <a:fillRect/>
                    </a:stretch>
                  </pic:blipFill>
                  <pic:spPr bwMode="auto">
                    <a:xfrm>
                      <a:off x="0" y="0"/>
                      <a:ext cx="4286250" cy="1285875"/>
                    </a:xfrm>
                    <a:prstGeom prst="rect">
                      <a:avLst/>
                    </a:prstGeom>
                    <a:noFill/>
                    <a:ln>
                      <a:noFill/>
                    </a:ln>
                  </pic:spPr>
                </pic:pic>
              </a:graphicData>
            </a:graphic>
          </wp:inline>
        </w:drawing>
      </w:r>
    </w:p>
    <w:p w14:paraId="56961283" w14:textId="77777777" w:rsidR="009F3EF0" w:rsidRDefault="00000000">
      <w:pPr>
        <w:pStyle w:val="Image"/>
      </w:pPr>
      <w:r>
        <w:rPr>
          <w:noProof/>
        </w:rPr>
        <w:drawing>
          <wp:inline distT="0" distB="0" distL="0" distR="0" wp14:anchorId="029243DD" wp14:editId="40421C40">
            <wp:extent cx="4286250" cy="85725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9"/>
                    <a:stretch>
                      <a:fillRect/>
                    </a:stretch>
                  </pic:blipFill>
                  <pic:spPr bwMode="auto">
                    <a:xfrm>
                      <a:off x="0" y="0"/>
                      <a:ext cx="4286250" cy="857250"/>
                    </a:xfrm>
                    <a:prstGeom prst="rect">
                      <a:avLst/>
                    </a:prstGeom>
                    <a:noFill/>
                    <a:ln>
                      <a:noFill/>
                    </a:ln>
                  </pic:spPr>
                </pic:pic>
              </a:graphicData>
            </a:graphic>
          </wp:inline>
        </w:drawing>
      </w:r>
    </w:p>
    <w:p w14:paraId="565119EC" w14:textId="77777777" w:rsidR="009F3EF0" w:rsidRDefault="009F3EF0">
      <w:pPr>
        <w:pStyle w:val="Body"/>
      </w:pPr>
    </w:p>
    <w:p w14:paraId="005C4B4E" w14:textId="77777777" w:rsidR="009F3EF0" w:rsidRDefault="00000000">
      <w:pPr>
        <w:pStyle w:val="Caption"/>
      </w:pPr>
      <w:r>
        <w:t>RECESSIONAL HYMN</w:t>
      </w:r>
    </w:p>
    <w:p w14:paraId="70D52B26" w14:textId="77777777" w:rsidR="009F3EF0" w:rsidRDefault="00000000">
      <w:pPr>
        <w:pStyle w:val="Caption"/>
      </w:pPr>
      <w:r>
        <w:t>913 O HOLY SPIRIT, ENTER IN</w:t>
      </w:r>
    </w:p>
    <w:p w14:paraId="743560CB" w14:textId="77777777" w:rsidR="0053511B" w:rsidRDefault="0053511B">
      <w:pPr>
        <w:pStyle w:val="NumberedStanza"/>
        <w:rPr>
          <w:rStyle w:val="StanzaNumber"/>
        </w:rPr>
        <w:sectPr w:rsidR="0053511B" w:rsidSect="006B7A8D">
          <w:type w:val="continuous"/>
          <w:pgSz w:w="12240" w:h="15840"/>
          <w:pgMar w:top="0" w:right="720" w:bottom="720" w:left="720" w:header="360" w:footer="360" w:gutter="0"/>
          <w:cols w:space="720"/>
        </w:sectPr>
      </w:pPr>
    </w:p>
    <w:p w14:paraId="3CE54D69" w14:textId="77777777" w:rsidR="009F3EF0" w:rsidRDefault="00000000">
      <w:pPr>
        <w:pStyle w:val="NumberedStanza"/>
      </w:pPr>
      <w:r>
        <w:rPr>
          <w:rStyle w:val="StanzaNumber"/>
        </w:rPr>
        <w:t>1</w:t>
      </w:r>
      <w:r>
        <w:tab/>
        <w:t>O Holy Spirit, enter in,</w:t>
      </w:r>
      <w:r>
        <w:br/>
        <w:t>And in our hearts Your work begin,</w:t>
      </w:r>
      <w:r>
        <w:br/>
        <w:t xml:space="preserve">    Your dwelling place now make us.</w:t>
      </w:r>
      <w:r>
        <w:br/>
        <w:t>Sun of the soul, O Light divine,</w:t>
      </w:r>
      <w:r>
        <w:br/>
        <w:t>Around and in us brightly shine,</w:t>
      </w:r>
      <w:r>
        <w:br/>
        <w:t xml:space="preserve">    To joy and gladness wake us</w:t>
      </w:r>
      <w:r>
        <w:br/>
        <w:t xml:space="preserve">        That we may be</w:t>
      </w:r>
      <w:r>
        <w:br/>
        <w:t xml:space="preserve">    Truly living,</w:t>
      </w:r>
      <w:r>
        <w:br/>
        <w:t xml:space="preserve">    To You giving</w:t>
      </w:r>
      <w:r>
        <w:br/>
        <w:t xml:space="preserve">        Prayer unceasing</w:t>
      </w:r>
      <w:r>
        <w:br/>
        <w:t>And in love be still increasing.</w:t>
      </w:r>
    </w:p>
    <w:p w14:paraId="43D791AE" w14:textId="77777777" w:rsidR="009F3EF0" w:rsidRDefault="009F3EF0">
      <w:pPr>
        <w:pStyle w:val="Body"/>
      </w:pPr>
    </w:p>
    <w:p w14:paraId="3FFCA690" w14:textId="77777777" w:rsidR="009F3EF0" w:rsidRDefault="00000000">
      <w:pPr>
        <w:pStyle w:val="NumberedStanza"/>
      </w:pPr>
      <w:r>
        <w:rPr>
          <w:rStyle w:val="StanzaNumber"/>
        </w:rPr>
        <w:t>2</w:t>
      </w:r>
      <w:r>
        <w:tab/>
        <w:t xml:space="preserve">Give to Your Word impressive </w:t>
      </w:r>
      <w:proofErr w:type="spellStart"/>
      <w:r>
        <w:t>pow’r</w:t>
      </w:r>
      <w:proofErr w:type="spellEnd"/>
      <w:r>
        <w:t>,</w:t>
      </w:r>
      <w:r>
        <w:br/>
        <w:t>That in our hearts from this good hour</w:t>
      </w:r>
      <w:r>
        <w:br/>
        <w:t xml:space="preserve">    As fire it may be glowing,</w:t>
      </w:r>
      <w:r>
        <w:br/>
        <w:t>That in true Christian unity</w:t>
      </w:r>
      <w:r>
        <w:br/>
        <w:t>We faithful witnesses may be,</w:t>
      </w:r>
      <w:r>
        <w:br/>
        <w:t xml:space="preserve">    Your glory ever showing.</w:t>
      </w:r>
      <w:r>
        <w:br/>
        <w:t xml:space="preserve">        Hear us, cheer us</w:t>
      </w:r>
      <w:r>
        <w:br/>
      </w:r>
      <w:r>
        <w:t xml:space="preserve">    By Your teaching;</w:t>
      </w:r>
      <w:r>
        <w:br/>
        <w:t xml:space="preserve">    Let our preaching</w:t>
      </w:r>
      <w:r>
        <w:br/>
        <w:t xml:space="preserve">        And our labor</w:t>
      </w:r>
      <w:r>
        <w:br/>
        <w:t>Praise You, Lord, and serve our neighbor.</w:t>
      </w:r>
    </w:p>
    <w:p w14:paraId="5A8EC0CC" w14:textId="77777777" w:rsidR="009F3EF0" w:rsidRDefault="009F3EF0">
      <w:pPr>
        <w:pStyle w:val="Body"/>
      </w:pPr>
    </w:p>
    <w:p w14:paraId="31872DD3" w14:textId="77777777" w:rsidR="009F3EF0" w:rsidRDefault="00000000">
      <w:pPr>
        <w:pStyle w:val="NumberedStanza"/>
      </w:pPr>
      <w:r>
        <w:rPr>
          <w:rStyle w:val="StanzaNumber"/>
        </w:rPr>
        <w:t>3</w:t>
      </w:r>
      <w:r>
        <w:tab/>
        <w:t>O mighty Rock, O Source of life,</w:t>
      </w:r>
      <w:r>
        <w:br/>
        <w:t>Let Your dear Word, in doubt and strife,</w:t>
      </w:r>
      <w:r>
        <w:br/>
        <w:t xml:space="preserve">    In us be strongly burning</w:t>
      </w:r>
      <w:r>
        <w:br/>
        <w:t>That we be faithful unto death</w:t>
      </w:r>
      <w:r>
        <w:br/>
        <w:t>And live in love and holy faith,</w:t>
      </w:r>
      <w:r>
        <w:br/>
        <w:t xml:space="preserve">    From You true wisdom learning.</w:t>
      </w:r>
      <w:r>
        <w:br/>
        <w:t xml:space="preserve">        Your grace and peace</w:t>
      </w:r>
      <w:r>
        <w:br/>
        <w:t xml:space="preserve">    On us shower;</w:t>
      </w:r>
      <w:r>
        <w:br/>
        <w:t xml:space="preserve">    By Your power</w:t>
      </w:r>
      <w:r>
        <w:br/>
        <w:t xml:space="preserve">        Christ confessing,</w:t>
      </w:r>
      <w:r>
        <w:br/>
        <w:t>Let us see our Savior’s blessing.</w:t>
      </w:r>
    </w:p>
    <w:p w14:paraId="3ECF3CD0" w14:textId="77777777" w:rsidR="0053511B" w:rsidRDefault="0053511B">
      <w:pPr>
        <w:pStyle w:val="Copyright"/>
        <w:sectPr w:rsidR="0053511B" w:rsidSect="0053511B">
          <w:type w:val="continuous"/>
          <w:pgSz w:w="12240" w:h="15840"/>
          <w:pgMar w:top="720" w:right="720" w:bottom="720" w:left="720" w:header="360" w:footer="360" w:gutter="0"/>
          <w:cols w:num="2" w:space="720"/>
        </w:sectPr>
      </w:pPr>
    </w:p>
    <w:p w14:paraId="5295CCEF" w14:textId="77777777" w:rsidR="009F3EF0" w:rsidRPr="006B7A8D" w:rsidRDefault="009F3EF0">
      <w:pPr>
        <w:pStyle w:val="Body"/>
        <w:rPr>
          <w:sz w:val="16"/>
          <w:szCs w:val="16"/>
        </w:rPr>
      </w:pPr>
    </w:p>
    <w:p w14:paraId="57E3C46A" w14:textId="77777777" w:rsidR="009F3EF0" w:rsidRDefault="00000000">
      <w:pPr>
        <w:pStyle w:val="Caption"/>
      </w:pPr>
      <w:r>
        <w:t>ANNOUNCEMENTS</w:t>
      </w:r>
    </w:p>
    <w:p w14:paraId="57F2FD4F" w14:textId="77777777" w:rsidR="009F3EF0" w:rsidRDefault="00000000">
      <w:pPr>
        <w:pStyle w:val="Body"/>
      </w:pPr>
      <w:r>
        <w:t>See announcements on the back of the bulletin.</w:t>
      </w:r>
    </w:p>
    <w:p w14:paraId="1FECA1A2" w14:textId="77777777" w:rsidR="009F3EF0" w:rsidRPr="00714C1A" w:rsidRDefault="009F3EF0">
      <w:pPr>
        <w:pStyle w:val="Body"/>
        <w:rPr>
          <w:sz w:val="16"/>
          <w:szCs w:val="16"/>
        </w:rPr>
      </w:pPr>
    </w:p>
    <w:p w14:paraId="540186D6" w14:textId="77777777" w:rsidR="009F3EF0" w:rsidRDefault="00000000">
      <w:pPr>
        <w:pStyle w:val="Caption"/>
      </w:pPr>
      <w:r>
        <w:t>SENDING</w:t>
      </w:r>
    </w:p>
    <w:p w14:paraId="599EA86A" w14:textId="77777777" w:rsidR="009F3EF0" w:rsidRDefault="00000000">
      <w:pPr>
        <w:pStyle w:val="LSBResponsorial"/>
      </w:pPr>
      <w:r>
        <w:rPr>
          <w:rStyle w:val="LSBSymbol"/>
        </w:rPr>
        <w:t>P</w:t>
      </w:r>
      <w:r>
        <w:tab/>
        <w:t xml:space="preserve">Let us pray. </w:t>
      </w:r>
    </w:p>
    <w:p w14:paraId="36AFE132" w14:textId="77777777" w:rsidR="009F3EF0" w:rsidRDefault="00000000">
      <w:pPr>
        <w:pStyle w:val="LSBResponsorialContinued"/>
      </w:pPr>
      <w:r>
        <w:t xml:space="preserve">Lord God, </w:t>
      </w:r>
      <w:proofErr w:type="gramStart"/>
      <w:r>
        <w:t>You</w:t>
      </w:r>
      <w:proofErr w:type="gramEnd"/>
      <w:r>
        <w:t xml:space="preserve"> have called Your servants to ventures of which we cannot see the ending, by paths </w:t>
      </w:r>
      <w:proofErr w:type="gramStart"/>
      <w:r>
        <w:t>as yet</w:t>
      </w:r>
      <w:proofErr w:type="gramEnd"/>
      <w:r>
        <w:t xml:space="preserve"> untrodden, through perils unknown. Give us faith to go out with good courage, not knowing where we go but only that Your hand is leading us and Your love supporting us; through Jesus Christ, our Lord.</w:t>
      </w:r>
    </w:p>
    <w:p w14:paraId="145F0A37" w14:textId="77777777" w:rsidR="009F3EF0" w:rsidRDefault="00000000">
      <w:pPr>
        <w:pStyle w:val="LSBResponsorial"/>
      </w:pPr>
      <w:r>
        <w:rPr>
          <w:rStyle w:val="LSBSymbol"/>
        </w:rPr>
        <w:t>C</w:t>
      </w:r>
      <w:r>
        <w:tab/>
      </w:r>
      <w:r>
        <w:rPr>
          <w:b/>
        </w:rPr>
        <w:t>Amen</w:t>
      </w:r>
    </w:p>
    <w:p w14:paraId="30213768" w14:textId="2B3D3D97" w:rsidR="009F3EF0" w:rsidRDefault="00000000" w:rsidP="00577489">
      <w:pPr>
        <w:pStyle w:val="Body"/>
      </w:pPr>
      <w:r>
        <w:rPr>
          <w:rStyle w:val="LSBSymbol"/>
        </w:rPr>
        <w:t>P</w:t>
      </w:r>
      <w:r>
        <w:tab/>
      </w:r>
      <w:r w:rsidR="00577489">
        <w:tab/>
      </w:r>
      <w:r>
        <w:t>Go in peace to serve the Lord.</w:t>
      </w:r>
    </w:p>
    <w:p w14:paraId="05574F6D" w14:textId="77777777" w:rsidR="009F3EF0" w:rsidRDefault="00000000">
      <w:pPr>
        <w:pStyle w:val="LSBResponsorial"/>
      </w:pPr>
      <w:r>
        <w:rPr>
          <w:rStyle w:val="LSBSymbol"/>
        </w:rPr>
        <w:t>C</w:t>
      </w:r>
      <w:r>
        <w:tab/>
      </w:r>
      <w:r>
        <w:rPr>
          <w:b/>
        </w:rPr>
        <w:t>Thanks be to God.</w:t>
      </w:r>
    </w:p>
    <w:p w14:paraId="33D154AB" w14:textId="722908A3" w:rsidR="00684B9B" w:rsidRPr="0094138B" w:rsidRDefault="00F258A2" w:rsidP="00577489">
      <w:pPr>
        <w:rPr>
          <w:rFonts w:ascii="Calibri" w:hAnsi="Calibri" w:cs="Calibri"/>
          <w:b/>
          <w:bCs/>
          <w:sz w:val="40"/>
          <w:szCs w:val="40"/>
        </w:rPr>
      </w:pPr>
      <w:r>
        <w:br w:type="page"/>
      </w:r>
      <w:r w:rsidR="00684B9B" w:rsidRPr="0094138B">
        <w:rPr>
          <w:rFonts w:ascii="Calibri" w:hAnsi="Calibri" w:cs="Calibri"/>
          <w:b/>
          <w:bCs/>
          <w:sz w:val="40"/>
          <w:szCs w:val="40"/>
        </w:rPr>
        <w:lastRenderedPageBreak/>
        <w:t>THIS WEEK AT FAITH</w:t>
      </w:r>
    </w:p>
    <w:p w14:paraId="00A9E0AB" w14:textId="77777777" w:rsidR="00684B9B" w:rsidRPr="00DB1B00" w:rsidRDefault="00684B9B" w:rsidP="00684B9B">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101CAA9C" w14:textId="19F81B4A" w:rsidR="00684B9B" w:rsidRPr="00DB1B00" w:rsidRDefault="00684B9B" w:rsidP="00684B9B">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July 1</w:t>
      </w:r>
      <w:r w:rsidR="008A1BF8">
        <w:rPr>
          <w:rFonts w:ascii="Calibri" w:hAnsi="Calibri" w:cs="Calibri"/>
          <w:sz w:val="32"/>
          <w:szCs w:val="32"/>
        </w:rPr>
        <w:t>9</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36C9D5C6" w14:textId="45A1BAAF" w:rsidR="00684B9B" w:rsidRPr="00DB1B00" w:rsidRDefault="00684B9B" w:rsidP="00684B9B">
      <w:pPr>
        <w:ind w:left="2160" w:hanging="1440"/>
        <w:rPr>
          <w:rFonts w:ascii="Calibri" w:hAnsi="Calibri" w:cs="Calibri"/>
          <w:sz w:val="32"/>
          <w:szCs w:val="32"/>
        </w:rPr>
      </w:pPr>
      <w:r w:rsidRPr="00DB1B00">
        <w:rPr>
          <w:rFonts w:ascii="Calibri" w:hAnsi="Calibri" w:cs="Calibri"/>
          <w:sz w:val="32"/>
          <w:szCs w:val="32"/>
        </w:rPr>
        <w:t>Mon</w:t>
      </w:r>
      <w:r>
        <w:rPr>
          <w:rFonts w:ascii="Calibri" w:hAnsi="Calibri" w:cs="Calibri"/>
          <w:sz w:val="32"/>
          <w:szCs w:val="32"/>
        </w:rPr>
        <w:t xml:space="preserve">-Thurs July </w:t>
      </w:r>
      <w:r w:rsidR="008A1BF8">
        <w:rPr>
          <w:rFonts w:ascii="Calibri" w:hAnsi="Calibri" w:cs="Calibri"/>
          <w:sz w:val="32"/>
          <w:szCs w:val="32"/>
        </w:rPr>
        <w:t>20</w:t>
      </w:r>
      <w:r>
        <w:rPr>
          <w:rFonts w:ascii="Calibri" w:hAnsi="Calibri" w:cs="Calibri"/>
          <w:sz w:val="32"/>
          <w:szCs w:val="32"/>
        </w:rPr>
        <w:t xml:space="preserve">-July </w:t>
      </w:r>
      <w:r w:rsidR="008A1BF8">
        <w:rPr>
          <w:rFonts w:ascii="Calibri" w:hAnsi="Calibri" w:cs="Calibri"/>
          <w:sz w:val="32"/>
          <w:szCs w:val="32"/>
        </w:rPr>
        <w:t>24</w:t>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781AED9F" w14:textId="531E442E" w:rsidR="00684B9B" w:rsidRPr="00DB1B00" w:rsidRDefault="00684B9B" w:rsidP="00684B9B">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r>
      <w:r>
        <w:rPr>
          <w:rFonts w:ascii="Calibri" w:hAnsi="Calibri" w:cs="Calibri"/>
          <w:sz w:val="32"/>
          <w:szCs w:val="32"/>
        </w:rPr>
        <w:t xml:space="preserve">July </w:t>
      </w:r>
      <w:r w:rsidR="008A1BF8">
        <w:rPr>
          <w:rFonts w:ascii="Calibri" w:hAnsi="Calibri" w:cs="Calibri"/>
          <w:sz w:val="32"/>
          <w:szCs w:val="32"/>
        </w:rPr>
        <w:t>21</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r w:rsidRPr="00DB1B00">
        <w:rPr>
          <w:rFonts w:ascii="Calibri" w:hAnsi="Calibri" w:cs="Calibri"/>
          <w:sz w:val="32"/>
          <w:szCs w:val="32"/>
        </w:rPr>
        <w:tab/>
      </w:r>
      <w:r w:rsidRPr="00DB1B00">
        <w:rPr>
          <w:rFonts w:ascii="Calibri" w:hAnsi="Calibri" w:cs="Calibri"/>
          <w:sz w:val="32"/>
          <w:szCs w:val="32"/>
        </w:rPr>
        <w:tab/>
      </w:r>
    </w:p>
    <w:p w14:paraId="3C1AE971" w14:textId="6CE9C08B" w:rsidR="00684B9B" w:rsidRPr="00DB1B00" w:rsidRDefault="00684B9B" w:rsidP="00684B9B">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 xml:space="preserve">July </w:t>
      </w:r>
      <w:r w:rsidR="00D73D3C">
        <w:rPr>
          <w:rFonts w:ascii="Calibri" w:hAnsi="Calibri" w:cs="Calibri"/>
          <w:sz w:val="32"/>
          <w:szCs w:val="32"/>
        </w:rPr>
        <w:t>26</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6F7A777A" w14:textId="77777777" w:rsidR="00684B9B" w:rsidRPr="00340375" w:rsidRDefault="00684B9B" w:rsidP="00684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60FAAE1C" w14:textId="77777777" w:rsidR="0018495B" w:rsidRDefault="0018495B" w:rsidP="00533F4A">
      <w:pPr>
        <w:pBdr>
          <w:bottom w:val="single" w:sz="6" w:space="1" w:color="auto"/>
        </w:pBdr>
        <w:tabs>
          <w:tab w:val="center" w:pos="5400"/>
        </w:tabs>
        <w:rPr>
          <w:rFonts w:ascii="Calibri" w:hAnsi="Calibri" w:cs="Calibri"/>
          <w:b/>
          <w:bCs/>
          <w:sz w:val="36"/>
          <w:szCs w:val="36"/>
        </w:rPr>
      </w:pPr>
    </w:p>
    <w:p w14:paraId="09B60851" w14:textId="77777777" w:rsidR="00013692" w:rsidRDefault="00013692" w:rsidP="00533F4A">
      <w:pPr>
        <w:pBdr>
          <w:bottom w:val="single" w:sz="6" w:space="1" w:color="auto"/>
        </w:pBdr>
        <w:tabs>
          <w:tab w:val="center" w:pos="5400"/>
        </w:tabs>
        <w:rPr>
          <w:rFonts w:ascii="Calibri" w:hAnsi="Calibri" w:cs="Calibri"/>
          <w:b/>
          <w:bCs/>
          <w:sz w:val="36"/>
          <w:szCs w:val="36"/>
        </w:rPr>
      </w:pPr>
    </w:p>
    <w:p w14:paraId="6AFE6835" w14:textId="394791ED" w:rsidR="00533F4A" w:rsidRPr="005909C0" w:rsidRDefault="00533F4A" w:rsidP="00533F4A">
      <w:pPr>
        <w:pBdr>
          <w:bottom w:val="single" w:sz="6" w:space="1" w:color="auto"/>
        </w:pBdr>
        <w:tabs>
          <w:tab w:val="center" w:pos="5400"/>
        </w:tabs>
        <w:rPr>
          <w:rFonts w:ascii="Calibri" w:hAnsi="Calibri" w:cs="Calibri"/>
          <w:b/>
          <w:bCs/>
          <w:sz w:val="36"/>
          <w:szCs w:val="36"/>
          <w:u w:val="single"/>
        </w:rPr>
      </w:pPr>
      <w:r w:rsidRPr="005909C0">
        <w:rPr>
          <w:rFonts w:ascii="Calibri" w:hAnsi="Calibri" w:cs="Calibri"/>
          <w:b/>
          <w:bCs/>
          <w:sz w:val="36"/>
          <w:szCs w:val="36"/>
        </w:rPr>
        <w:t>CHURCH ANNOUNCEMENTS</w:t>
      </w:r>
      <w:r w:rsidRPr="005909C0">
        <w:rPr>
          <w:rFonts w:ascii="Calibri" w:hAnsi="Calibri" w:cs="Calibri"/>
          <w:b/>
          <w:bCs/>
          <w:sz w:val="36"/>
          <w:szCs w:val="36"/>
        </w:rPr>
        <w:tab/>
      </w:r>
    </w:p>
    <w:p w14:paraId="3CF0BB7B"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6"/>
          <w:szCs w:val="26"/>
          <w:u w:val="single"/>
        </w:rPr>
      </w:pPr>
    </w:p>
    <w:p w14:paraId="7A552BD5"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caps/>
          <w:sz w:val="26"/>
          <w:szCs w:val="26"/>
        </w:rPr>
      </w:pPr>
      <w:r>
        <w:rPr>
          <w:rFonts w:ascii="Calibri" w:hAnsi="Calibri" w:cs="Calibri"/>
          <w:caps/>
          <w:noProof/>
          <w:sz w:val="26"/>
          <w:szCs w:val="26"/>
        </w:rPr>
        <w:drawing>
          <wp:anchor distT="0" distB="0" distL="114300" distR="114300" simplePos="0" relativeHeight="251663360" behindDoc="0" locked="0" layoutInCell="1" allowOverlap="1" wp14:anchorId="3AAE94C8" wp14:editId="568E8DE1">
            <wp:simplePos x="0" y="0"/>
            <wp:positionH relativeFrom="margin">
              <wp:align>right</wp:align>
            </wp:positionH>
            <wp:positionV relativeFrom="paragraph">
              <wp:posOffset>12065</wp:posOffset>
            </wp:positionV>
            <wp:extent cx="714375" cy="714375"/>
            <wp:effectExtent l="0" t="0" r="9525" b="9525"/>
            <wp:wrapSquare wrapText="bothSides"/>
            <wp:docPr id="2042408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8830" name="Picture 2042408830"/>
                    <pic:cNvPicPr/>
                  </pic:nvPicPr>
                  <pic:blipFill>
                    <a:blip r:embed="rId70"/>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aps/>
          <w:sz w:val="26"/>
          <w:szCs w:val="26"/>
          <w:u w:val="single"/>
        </w:rPr>
        <w:t>show your spirit</w:t>
      </w:r>
      <w:r w:rsidRPr="005909C0">
        <w:rPr>
          <w:rFonts w:ascii="Calibri" w:hAnsi="Calibri" w:cs="Calibri"/>
          <w:b/>
          <w:bCs/>
          <w:caps/>
          <w:sz w:val="26"/>
          <w:szCs w:val="26"/>
        </w:rPr>
        <w:t xml:space="preserve"> - </w:t>
      </w:r>
      <w:r w:rsidRPr="00DA7816">
        <w:rPr>
          <w:rFonts w:ascii="Calibri" w:hAnsi="Calibri" w:cs="Calibri"/>
          <w:sz w:val="26"/>
          <w:szCs w:val="26"/>
        </w:rPr>
        <w:t>This year’s theme at F</w:t>
      </w:r>
      <w:r>
        <w:rPr>
          <w:rFonts w:ascii="Calibri" w:hAnsi="Calibri" w:cs="Calibri"/>
          <w:sz w:val="26"/>
          <w:szCs w:val="26"/>
        </w:rPr>
        <w:t>aith Lutheran School</w:t>
      </w:r>
      <w:r w:rsidRPr="00DA7816">
        <w:rPr>
          <w:rFonts w:ascii="Calibri" w:hAnsi="Calibri" w:cs="Calibri"/>
          <w:sz w:val="26"/>
          <w:szCs w:val="26"/>
        </w:rPr>
        <w:t xml:space="preserve"> is "Rooted in Christ"</w:t>
      </w:r>
      <w:r>
        <w:rPr>
          <w:rFonts w:ascii="Calibri" w:hAnsi="Calibri" w:cs="Calibri"/>
          <w:sz w:val="26"/>
          <w:szCs w:val="26"/>
        </w:rPr>
        <w:t xml:space="preserve"> and FLS</w:t>
      </w:r>
      <w:r w:rsidRPr="00DA7816">
        <w:rPr>
          <w:rFonts w:ascii="Calibri" w:hAnsi="Calibri" w:cs="Calibri"/>
          <w:sz w:val="26"/>
          <w:szCs w:val="26"/>
        </w:rPr>
        <w:t xml:space="preserve"> </w:t>
      </w:r>
      <w:r>
        <w:rPr>
          <w:rFonts w:ascii="Calibri" w:hAnsi="Calibri" w:cs="Calibri"/>
          <w:sz w:val="26"/>
          <w:szCs w:val="26"/>
        </w:rPr>
        <w:t>is</w:t>
      </w:r>
      <w:r w:rsidRPr="00DA7816">
        <w:rPr>
          <w:rFonts w:ascii="Calibri" w:hAnsi="Calibri" w:cs="Calibri"/>
          <w:sz w:val="26"/>
          <w:szCs w:val="26"/>
        </w:rPr>
        <w:t xml:space="preserve"> </w:t>
      </w:r>
      <w:r>
        <w:rPr>
          <w:rFonts w:ascii="Calibri" w:hAnsi="Calibri" w:cs="Calibri"/>
          <w:sz w:val="26"/>
          <w:szCs w:val="26"/>
        </w:rPr>
        <w:t>offering spirit wear</w:t>
      </w:r>
      <w:r w:rsidRPr="00DA7816">
        <w:rPr>
          <w:rFonts w:ascii="Calibri" w:hAnsi="Calibri" w:cs="Calibri"/>
          <w:sz w:val="26"/>
          <w:szCs w:val="26"/>
        </w:rPr>
        <w:t xml:space="preserve"> </w:t>
      </w:r>
      <w:r>
        <w:rPr>
          <w:rFonts w:ascii="Calibri" w:hAnsi="Calibri" w:cs="Calibri"/>
          <w:sz w:val="26"/>
          <w:szCs w:val="26"/>
        </w:rPr>
        <w:t>t-</w:t>
      </w:r>
      <w:r w:rsidRPr="00DA7816">
        <w:rPr>
          <w:rFonts w:ascii="Calibri" w:hAnsi="Calibri" w:cs="Calibri"/>
          <w:sz w:val="26"/>
          <w:szCs w:val="26"/>
        </w:rPr>
        <w:t>shirts</w:t>
      </w:r>
      <w:r>
        <w:rPr>
          <w:rFonts w:ascii="Calibri" w:hAnsi="Calibri" w:cs="Calibri"/>
          <w:sz w:val="26"/>
          <w:szCs w:val="26"/>
        </w:rPr>
        <w:t xml:space="preserve"> for </w:t>
      </w:r>
      <w:r w:rsidRPr="00DA7816">
        <w:rPr>
          <w:rFonts w:ascii="Calibri" w:hAnsi="Calibri" w:cs="Calibri"/>
          <w:sz w:val="26"/>
          <w:szCs w:val="26"/>
        </w:rPr>
        <w:t xml:space="preserve">$10 each! </w:t>
      </w:r>
      <w:r>
        <w:rPr>
          <w:rFonts w:ascii="Calibri" w:hAnsi="Calibri" w:cs="Calibri"/>
          <w:sz w:val="26"/>
          <w:szCs w:val="26"/>
        </w:rPr>
        <w:t>You can</w:t>
      </w:r>
      <w:r w:rsidRPr="00DA7816">
        <w:rPr>
          <w:rFonts w:ascii="Calibri" w:hAnsi="Calibri" w:cs="Calibri"/>
          <w:sz w:val="26"/>
          <w:szCs w:val="26"/>
        </w:rPr>
        <w:t xml:space="preserve"> scan the QR code </w:t>
      </w:r>
      <w:r>
        <w:rPr>
          <w:rFonts w:ascii="Calibri" w:hAnsi="Calibri" w:cs="Calibri"/>
          <w:sz w:val="26"/>
          <w:szCs w:val="26"/>
        </w:rPr>
        <w:t xml:space="preserve">to the right </w:t>
      </w:r>
      <w:r w:rsidRPr="00DA7816">
        <w:rPr>
          <w:rFonts w:ascii="Calibri" w:hAnsi="Calibri" w:cs="Calibri"/>
          <w:sz w:val="26"/>
          <w:szCs w:val="26"/>
        </w:rPr>
        <w:t>or order from faithmarietta.com/Rooted</w:t>
      </w:r>
      <w:r>
        <w:rPr>
          <w:rFonts w:ascii="Calibri" w:hAnsi="Calibri" w:cs="Calibri"/>
          <w:sz w:val="26"/>
          <w:szCs w:val="26"/>
        </w:rPr>
        <w:t>.</w:t>
      </w:r>
    </w:p>
    <w:p w14:paraId="307F7587"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caps/>
          <w:sz w:val="26"/>
          <w:szCs w:val="26"/>
          <w:u w:val="single"/>
        </w:rPr>
      </w:pPr>
    </w:p>
    <w:p w14:paraId="699F378B" w14:textId="77777777" w:rsidR="00533F4A" w:rsidRPr="00DA7816" w:rsidRDefault="00533F4A" w:rsidP="00533F4A">
      <w:pPr>
        <w:shd w:val="clear" w:color="auto" w:fill="FFFFFF"/>
        <w:rPr>
          <w:rFonts w:ascii="Calibri" w:hAnsi="Calibri" w:cs="Calibri"/>
          <w:sz w:val="26"/>
          <w:szCs w:val="26"/>
        </w:rPr>
      </w:pPr>
      <w:r w:rsidRPr="00DA7816">
        <w:rPr>
          <w:rFonts w:ascii="Calibri" w:hAnsi="Calibri" w:cs="Calibri"/>
          <w:b/>
          <w:bCs/>
          <w:sz w:val="26"/>
          <w:szCs w:val="26"/>
          <w:u w:val="single"/>
        </w:rPr>
        <w:t>YOUTH EVENTS *SUMMER EDITION*</w:t>
      </w:r>
      <w:r w:rsidRPr="00DA7816">
        <w:rPr>
          <w:rFonts w:ascii="Calibri" w:hAnsi="Calibri" w:cs="Calibri"/>
          <w:b/>
          <w:bCs/>
          <w:sz w:val="26"/>
          <w:szCs w:val="26"/>
        </w:rPr>
        <w:t xml:space="preserve"> - July 26, 12-2pm</w:t>
      </w:r>
    </w:p>
    <w:p w14:paraId="1C22C0CA" w14:textId="77777777" w:rsidR="00533F4A" w:rsidRPr="00DA7816" w:rsidRDefault="00533F4A" w:rsidP="00533F4A">
      <w:pPr>
        <w:shd w:val="clear" w:color="auto" w:fill="FFFFFF"/>
        <w:rPr>
          <w:rFonts w:ascii="Calibri" w:hAnsi="Calibri" w:cs="Calibri"/>
          <w:sz w:val="26"/>
          <w:szCs w:val="26"/>
        </w:rPr>
      </w:pPr>
      <w:r w:rsidRPr="00DA7816">
        <w:rPr>
          <w:rFonts w:ascii="Calibri" w:hAnsi="Calibri" w:cs="Calibri"/>
          <w:sz w:val="26"/>
          <w:szCs w:val="26"/>
        </w:rPr>
        <w:t>4</w:t>
      </w:r>
      <w:r w:rsidRPr="00DA7816">
        <w:rPr>
          <w:rFonts w:ascii="Calibri" w:hAnsi="Calibri" w:cs="Calibri"/>
          <w:sz w:val="26"/>
          <w:szCs w:val="26"/>
          <w:vertAlign w:val="superscript"/>
        </w:rPr>
        <w:t>th</w:t>
      </w:r>
      <w:r w:rsidRPr="00DA7816">
        <w:rPr>
          <w:rFonts w:ascii="Calibri" w:hAnsi="Calibri" w:cs="Calibri"/>
          <w:sz w:val="26"/>
          <w:szCs w:val="26"/>
        </w:rPr>
        <w:t>-12</w:t>
      </w:r>
      <w:r w:rsidRPr="00DA7816">
        <w:rPr>
          <w:rFonts w:ascii="Calibri" w:hAnsi="Calibri" w:cs="Calibri"/>
          <w:sz w:val="26"/>
          <w:szCs w:val="26"/>
          <w:vertAlign w:val="superscript"/>
        </w:rPr>
        <w:t>th</w:t>
      </w:r>
      <w:r w:rsidRPr="00DA7816">
        <w:rPr>
          <w:rFonts w:ascii="Calibri" w:hAnsi="Calibri" w:cs="Calibri"/>
          <w:sz w:val="26"/>
          <w:szCs w:val="26"/>
        </w:rPr>
        <w:t> graders Meet us in the Youth Room after church for our final "Summer Edition" Youth hangout Esports competition. This is a free drop-off event, but parents are welcome to stay and play! Lunch and drinks are provided. RSVP to Liz Cain (678) 472-5226 *Games are E and E10+ rated</w:t>
      </w:r>
    </w:p>
    <w:p w14:paraId="7C4AD16F" w14:textId="77777777" w:rsidR="00533F4A" w:rsidRPr="00DA7816" w:rsidRDefault="00533F4A" w:rsidP="00533F4A">
      <w:pPr>
        <w:shd w:val="clear" w:color="auto" w:fill="FFFFFF"/>
        <w:rPr>
          <w:rFonts w:ascii="Calibri" w:hAnsi="Calibri" w:cs="Calibri"/>
          <w:color w:val="222222"/>
          <w:sz w:val="26"/>
          <w:szCs w:val="26"/>
        </w:rPr>
      </w:pPr>
    </w:p>
    <w:p w14:paraId="5D51772C"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caps/>
          <w:sz w:val="26"/>
          <w:szCs w:val="26"/>
          <w:u w:val="single"/>
        </w:rPr>
        <w:t>School Blessing</w:t>
      </w:r>
      <w:r w:rsidRPr="00DA7816">
        <w:rPr>
          <w:rFonts w:ascii="Calibri" w:hAnsi="Calibri" w:cs="Calibri"/>
          <w:b/>
          <w:bCs/>
          <w:sz w:val="26"/>
          <w:szCs w:val="26"/>
        </w:rPr>
        <w:t xml:space="preserve"> - Saturday, August 1st at 10:00am</w:t>
      </w:r>
      <w:r w:rsidRPr="00DA7816">
        <w:rPr>
          <w:rFonts w:ascii="Calibri" w:hAnsi="Calibri" w:cs="Calibri"/>
          <w:b/>
          <w:bCs/>
          <w:sz w:val="26"/>
          <w:szCs w:val="26"/>
        </w:rPr>
        <w:br/>
      </w:r>
      <w:r w:rsidRPr="00DA7816">
        <w:rPr>
          <w:rFonts w:ascii="Calibri" w:hAnsi="Calibri" w:cs="Calibri"/>
          <w:sz w:val="26"/>
          <w:szCs w:val="26"/>
        </w:rPr>
        <w:t>We warmly invite you, your family and friends to join us for Faith Lutheran School’s Blessing as we begin a new chapter as a classical school, refreshments and fellowship to follow. Kindly RSVP to Susie.Glass@faithmarietta.org so we can plan accordingly. *If you have questions, please contact Chris Bradshaw or Pastor Daugherty.</w:t>
      </w:r>
    </w:p>
    <w:p w14:paraId="1955C9E6"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p>
    <w:p w14:paraId="0B2F3A26" w14:textId="77777777" w:rsidR="00533F4A"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sz w:val="26"/>
          <w:szCs w:val="26"/>
          <w:u w:val="single"/>
        </w:rPr>
        <w:t>WORSHIP SCHEDULE</w:t>
      </w:r>
      <w:r w:rsidRPr="00DA7816">
        <w:rPr>
          <w:rFonts w:ascii="Calibri" w:hAnsi="Calibri" w:cs="Calibri"/>
          <w:b/>
          <w:bCs/>
          <w:sz w:val="26"/>
          <w:szCs w:val="26"/>
        </w:rPr>
        <w:t xml:space="preserve"> - </w:t>
      </w:r>
      <w:r w:rsidRPr="00DA7816">
        <w:rPr>
          <w:rFonts w:ascii="Calibri" w:hAnsi="Calibri" w:cs="Calibri"/>
          <w:sz w:val="26"/>
          <w:szCs w:val="26"/>
        </w:rPr>
        <w:t xml:space="preserve">Beginning </w:t>
      </w:r>
      <w:r w:rsidRPr="00DA7816">
        <w:rPr>
          <w:rFonts w:ascii="Calibri" w:hAnsi="Calibri" w:cs="Calibri"/>
          <w:b/>
          <w:bCs/>
          <w:sz w:val="26"/>
          <w:szCs w:val="26"/>
        </w:rPr>
        <w:t>September 6</w:t>
      </w:r>
      <w:r w:rsidRPr="00DA7816">
        <w:rPr>
          <w:rFonts w:ascii="Calibri" w:hAnsi="Calibri" w:cs="Calibri"/>
          <w:sz w:val="26"/>
          <w:szCs w:val="26"/>
        </w:rPr>
        <w:t xml:space="preserve">, our Sunday morning schedule will change: </w:t>
      </w:r>
    </w:p>
    <w:p w14:paraId="2DD6831F" w14:textId="77777777" w:rsidR="00533F4A"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sz w:val="26"/>
          <w:szCs w:val="26"/>
        </w:rPr>
        <w:t>Bible Study 8:30a - 9:30</w:t>
      </w:r>
      <w:proofErr w:type="gramStart"/>
      <w:r w:rsidRPr="00DA7816">
        <w:rPr>
          <w:rFonts w:ascii="Calibri" w:hAnsi="Calibri" w:cs="Calibri"/>
          <w:sz w:val="26"/>
          <w:szCs w:val="26"/>
        </w:rPr>
        <w:t xml:space="preserve">a </w:t>
      </w:r>
      <w:r>
        <w:rPr>
          <w:rFonts w:ascii="Calibri" w:hAnsi="Calibri" w:cs="Calibri"/>
          <w:sz w:val="26"/>
          <w:szCs w:val="26"/>
        </w:rPr>
        <w:t>;</w:t>
      </w:r>
      <w:proofErr w:type="gramEnd"/>
      <w:r>
        <w:rPr>
          <w:rFonts w:ascii="Calibri" w:hAnsi="Calibri" w:cs="Calibri"/>
          <w:sz w:val="26"/>
          <w:szCs w:val="26"/>
        </w:rPr>
        <w:t xml:space="preserve"> </w:t>
      </w:r>
      <w:r w:rsidRPr="00DA7816">
        <w:rPr>
          <w:rFonts w:ascii="Calibri" w:hAnsi="Calibri" w:cs="Calibri"/>
          <w:sz w:val="26"/>
          <w:szCs w:val="26"/>
        </w:rPr>
        <w:t>Fellowship 9:30a - 10:00</w:t>
      </w:r>
      <w:proofErr w:type="gramStart"/>
      <w:r w:rsidRPr="00DA7816">
        <w:rPr>
          <w:rFonts w:ascii="Calibri" w:hAnsi="Calibri" w:cs="Calibri"/>
          <w:sz w:val="26"/>
          <w:szCs w:val="26"/>
        </w:rPr>
        <w:t>a</w:t>
      </w:r>
      <w:r>
        <w:rPr>
          <w:rFonts w:ascii="Calibri" w:hAnsi="Calibri" w:cs="Calibri"/>
          <w:sz w:val="26"/>
          <w:szCs w:val="26"/>
        </w:rPr>
        <w:t xml:space="preserve"> ;</w:t>
      </w:r>
      <w:proofErr w:type="gramEnd"/>
      <w:r>
        <w:rPr>
          <w:rFonts w:ascii="Calibri" w:hAnsi="Calibri" w:cs="Calibri"/>
          <w:sz w:val="26"/>
          <w:szCs w:val="26"/>
        </w:rPr>
        <w:t xml:space="preserve"> </w:t>
      </w:r>
      <w:r w:rsidRPr="00DA7816">
        <w:rPr>
          <w:rFonts w:ascii="Calibri" w:hAnsi="Calibri" w:cs="Calibri"/>
          <w:sz w:val="26"/>
          <w:szCs w:val="26"/>
        </w:rPr>
        <w:t>Worship 10:00a - 11:30a</w:t>
      </w:r>
    </w:p>
    <w:p w14:paraId="19710266" w14:textId="77777777" w:rsidR="00533F4A"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sz w:val="26"/>
          <w:szCs w:val="26"/>
        </w:rPr>
        <w:t>The purpose of this change is to promote fellowship within the Faith Community and to give the choir and congregation time to prepare for worship. In addition, this will also allow for regular fellowship activities after worship.</w:t>
      </w:r>
    </w:p>
    <w:p w14:paraId="1F75B722"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p>
    <w:p w14:paraId="01FF500C" w14:textId="77777777" w:rsidR="00533F4A" w:rsidRPr="00DA7816" w:rsidRDefault="00533F4A" w:rsidP="00533F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7816">
        <w:rPr>
          <w:rFonts w:ascii="Calibri" w:hAnsi="Calibri" w:cs="Calibri"/>
          <w:b/>
          <w:bCs/>
          <w:sz w:val="26"/>
          <w:szCs w:val="26"/>
          <w:u w:val="single"/>
        </w:rPr>
        <w:t>VOTERS</w:t>
      </w:r>
      <w:r>
        <w:rPr>
          <w:rFonts w:ascii="Calibri" w:hAnsi="Calibri" w:cs="Calibri"/>
          <w:b/>
          <w:bCs/>
          <w:sz w:val="26"/>
          <w:szCs w:val="26"/>
          <w:u w:val="single"/>
        </w:rPr>
        <w:t>’</w:t>
      </w:r>
      <w:r w:rsidRPr="00DA7816">
        <w:rPr>
          <w:rFonts w:ascii="Calibri" w:hAnsi="Calibri" w:cs="Calibri"/>
          <w:b/>
          <w:bCs/>
          <w:sz w:val="26"/>
          <w:szCs w:val="26"/>
          <w:u w:val="single"/>
        </w:rPr>
        <w:t xml:space="preserve"> MEETINGS</w:t>
      </w:r>
      <w:r w:rsidRPr="00DA7816">
        <w:rPr>
          <w:rFonts w:ascii="Calibri" w:hAnsi="Calibri" w:cs="Calibri"/>
          <w:b/>
          <w:bCs/>
          <w:sz w:val="26"/>
          <w:szCs w:val="26"/>
        </w:rPr>
        <w:t xml:space="preserve"> - </w:t>
      </w:r>
      <w:r w:rsidRPr="00DA7816">
        <w:rPr>
          <w:rFonts w:ascii="Calibri" w:hAnsi="Calibri" w:cs="Calibri"/>
          <w:sz w:val="26"/>
          <w:szCs w:val="26"/>
        </w:rPr>
        <w:t>take place after Sunday worship. Next Tentative Meetings: Aug 23 - Nominating Committee; Nov 15 – Elections</w:t>
      </w:r>
    </w:p>
    <w:sectPr w:rsidR="00533F4A" w:rsidRPr="00DA7816" w:rsidSect="0053511B">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EF0"/>
    <w:rsid w:val="00002A53"/>
    <w:rsid w:val="00013692"/>
    <w:rsid w:val="0006697D"/>
    <w:rsid w:val="000D4B08"/>
    <w:rsid w:val="000F7BA4"/>
    <w:rsid w:val="0018495B"/>
    <w:rsid w:val="00223341"/>
    <w:rsid w:val="00243384"/>
    <w:rsid w:val="00287701"/>
    <w:rsid w:val="003B743E"/>
    <w:rsid w:val="0046521A"/>
    <w:rsid w:val="004A26A6"/>
    <w:rsid w:val="004A4200"/>
    <w:rsid w:val="004F3CAE"/>
    <w:rsid w:val="00533F4A"/>
    <w:rsid w:val="0053511B"/>
    <w:rsid w:val="00537A14"/>
    <w:rsid w:val="00577489"/>
    <w:rsid w:val="00586329"/>
    <w:rsid w:val="0062509B"/>
    <w:rsid w:val="00662CC3"/>
    <w:rsid w:val="0066639F"/>
    <w:rsid w:val="00684B9B"/>
    <w:rsid w:val="006A54C6"/>
    <w:rsid w:val="006B7A8D"/>
    <w:rsid w:val="006C6D87"/>
    <w:rsid w:val="006D383D"/>
    <w:rsid w:val="00714C1A"/>
    <w:rsid w:val="00796F06"/>
    <w:rsid w:val="00816FAA"/>
    <w:rsid w:val="00875E5B"/>
    <w:rsid w:val="008A1BF8"/>
    <w:rsid w:val="009E1ADD"/>
    <w:rsid w:val="009F3EF0"/>
    <w:rsid w:val="00AB3FC1"/>
    <w:rsid w:val="00AF2C52"/>
    <w:rsid w:val="00B03F28"/>
    <w:rsid w:val="00B553D4"/>
    <w:rsid w:val="00B8374C"/>
    <w:rsid w:val="00C675A8"/>
    <w:rsid w:val="00C74C53"/>
    <w:rsid w:val="00CA5C15"/>
    <w:rsid w:val="00CF63E7"/>
    <w:rsid w:val="00D40983"/>
    <w:rsid w:val="00D73D3C"/>
    <w:rsid w:val="00D8771F"/>
    <w:rsid w:val="00E333B7"/>
    <w:rsid w:val="00E5703C"/>
    <w:rsid w:val="00F2470B"/>
    <w:rsid w:val="00F258A2"/>
    <w:rsid w:val="00F647B4"/>
    <w:rsid w:val="00FC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288B5"/>
  <w15:docId w15:val="{0EF4C3F1-64EC-4D8C-8DF9-3C6CD11C7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B8374C"/>
    <w:rPr>
      <w:color w:val="467886" w:themeColor="hyperlink"/>
      <w:u w:val="single"/>
    </w:rPr>
  </w:style>
  <w:style w:type="paragraph" w:styleId="Footer">
    <w:name w:val="footer"/>
    <w:basedOn w:val="Normal"/>
    <w:link w:val="FooterChar"/>
    <w:uiPriority w:val="99"/>
    <w:unhideWhenUsed/>
    <w:rsid w:val="00B8374C"/>
    <w:pPr>
      <w:tabs>
        <w:tab w:val="center" w:pos="4680"/>
        <w:tab w:val="right" w:pos="9360"/>
      </w:tabs>
    </w:pPr>
  </w:style>
  <w:style w:type="character" w:customStyle="1" w:styleId="FooterChar">
    <w:name w:val="Footer Char"/>
    <w:basedOn w:val="DefaultParagraphFont"/>
    <w:link w:val="Footer"/>
    <w:uiPriority w:val="99"/>
    <w:rsid w:val="00B8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yperlink" Target="http://www.faithmarietta.com"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hdphoto" Target="media/hdphoto1.wdp"/><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www.faithmarietta.org"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mailto:chris.bradshaw@faithmarietta.or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image" Target="media/image1.png"/><Relationship Id="rId9" Type="http://schemas.openxmlformats.org/officeDocument/2006/relationships/hyperlink" Target="mailto:pastor.shaun@faithmarietta.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101</TotalTime>
  <Pages>16</Pages>
  <Words>3513</Words>
  <Characters>20027</Characters>
  <Application>Microsoft Office Word</Application>
  <DocSecurity>0</DocSecurity>
  <Lines>166</Lines>
  <Paragraphs>46</Paragraphs>
  <ScaleCrop>false</ScaleCrop>
  <Company/>
  <LinksUpToDate>false</LinksUpToDate>
  <CharactersWithSpaces>23494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49</cp:revision>
  <cp:lastPrinted>2026-06-23T16:40:00Z</cp:lastPrinted>
  <dcterms:created xsi:type="dcterms:W3CDTF">2026-06-23T15:29:00Z</dcterms:created>
  <dcterms:modified xsi:type="dcterms:W3CDTF">2026-07-15T18:42:00Z</dcterms:modified>
</cp:coreProperties>
</file>